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44C26" w:rsidP="00044C26" w:rsidRDefault="00BF713A" w14:paraId="5153445F" w14:textId="767520D0">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71356A">
        <w:rPr>
          <w:noProof/>
          <w:lang w:eastAsia="en-GB"/>
        </w:rPr>
        <w:drawing>
          <wp:inline distT="0" distB="0" distL="0" distR="0" wp14:anchorId="0678D343" wp14:editId="6DB1C29F">
            <wp:extent cx="1739300" cy="839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 Regent Street k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946" cy="846562"/>
                    </a:xfrm>
                    <a:prstGeom prst="rect">
                      <a:avLst/>
                    </a:prstGeom>
                  </pic:spPr>
                </pic:pic>
              </a:graphicData>
            </a:graphic>
          </wp:inline>
        </w:drawing>
      </w:r>
    </w:p>
    <w:p w:rsidR="00044C26" w:rsidP="00044C26" w:rsidRDefault="00044C26" w14:paraId="0272DEE3" w14:textId="77777777"/>
    <w:p w:rsidRPr="00BF713A" w:rsidR="00BF713A" w:rsidP="00BF713A" w:rsidRDefault="00BF713A" w14:paraId="4F9DD0A0" w14:textId="77777777">
      <w:pPr>
        <w:rPr>
          <w:rFonts w:ascii="Arial" w:hAnsi="Arial" w:eastAsia="Calibri" w:cs="Arial"/>
        </w:rPr>
      </w:pPr>
    </w:p>
    <w:p w:rsidRPr="00BF713A" w:rsidR="00BF713A" w:rsidP="00BF713A" w:rsidRDefault="00BF713A" w14:paraId="74595C2B" w14:textId="77777777">
      <w:pPr>
        <w:rPr>
          <w:rFonts w:ascii="Arial" w:hAnsi="Arial" w:eastAsia="Calibri" w:cs="Arial"/>
        </w:rPr>
      </w:pPr>
    </w:p>
    <w:p w:rsidRPr="00BF713A" w:rsidR="00BF713A" w:rsidP="00BF713A" w:rsidRDefault="00BF713A" w14:paraId="2331D9DB" w14:textId="22C53BB9">
      <w:pPr>
        <w:rPr>
          <w:rFonts w:ascii="Arial" w:hAnsi="Arial" w:eastAsia="Calibri" w:cs="Arial"/>
        </w:rPr>
      </w:pPr>
    </w:p>
    <w:p w:rsidRPr="00BF713A" w:rsidR="00BF713A" w:rsidP="00BF713A" w:rsidRDefault="00BF713A" w14:paraId="4A7F6054" w14:textId="730A8936">
      <w:pPr>
        <w:rPr>
          <w:rFonts w:ascii="Arial" w:hAnsi="Arial" w:eastAsia="Calibri" w:cs="Arial"/>
        </w:rPr>
      </w:pPr>
      <w:r w:rsidRPr="00BF713A">
        <w:rPr>
          <w:rFonts w:ascii="Arial" w:hAnsi="Arial" w:eastAsia="Calibri" w:cs="Arial"/>
          <w:noProof/>
          <w:lang w:eastAsia="en-GB"/>
        </w:rPr>
        <mc:AlternateContent>
          <mc:Choice Requires="wps">
            <w:drawing>
              <wp:anchor distT="0" distB="0" distL="114300" distR="114300" simplePos="0" relativeHeight="251660288" behindDoc="0" locked="0" layoutInCell="1" allowOverlap="1" wp14:anchorId="4C255F7B" wp14:editId="53CA8B80">
                <wp:simplePos x="0" y="0"/>
                <wp:positionH relativeFrom="margin">
                  <wp:posOffset>-148856</wp:posOffset>
                </wp:positionH>
                <wp:positionV relativeFrom="paragraph">
                  <wp:posOffset>175260</wp:posOffset>
                </wp:positionV>
                <wp:extent cx="6686550" cy="158425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584251"/>
                        </a:xfrm>
                        <a:prstGeom prst="rect">
                          <a:avLst/>
                        </a:prstGeom>
                        <a:noFill/>
                        <a:ln w="6350">
                          <a:noFill/>
                        </a:ln>
                      </wps:spPr>
                      <wps:txbx>
                        <w:txbxContent>
                          <w:p w:rsidRPr="007E751D" w:rsidR="00BF713A" w:rsidP="007E751D" w:rsidRDefault="00B206ED" w14:paraId="0CD5C378" w14:textId="27A4229F">
                            <w:pPr>
                              <w:jc w:val="right"/>
                              <w:rPr>
                                <w:rFonts w:cstheme="minorHAnsi"/>
                                <w:b/>
                                <w:color w:val="000000"/>
                                <w:sz w:val="48"/>
                                <w:szCs w:val="50"/>
                              </w:rPr>
                            </w:pPr>
                            <w:r>
                              <w:rPr>
                                <w:rFonts w:cstheme="minorHAnsi"/>
                                <w:b/>
                                <w:color w:val="000000"/>
                                <w:sz w:val="48"/>
                                <w:szCs w:val="50"/>
                              </w:rPr>
                              <w:t>2</w:t>
                            </w:r>
                            <w:r w:rsidR="00B70F9C">
                              <w:rPr>
                                <w:rFonts w:cstheme="minorHAnsi"/>
                                <w:b/>
                                <w:color w:val="000000"/>
                                <w:sz w:val="48"/>
                                <w:szCs w:val="50"/>
                              </w:rPr>
                              <w:t xml:space="preserve">.0 </w:t>
                            </w:r>
                            <w:r w:rsidRPr="00DA07B6" w:rsidR="00DA07B6">
                              <w:rPr>
                                <w:rFonts w:cstheme="minorHAnsi"/>
                                <w:b/>
                                <w:color w:val="000000"/>
                                <w:sz w:val="48"/>
                                <w:szCs w:val="50"/>
                              </w:rPr>
                              <w:t xml:space="preserve">Privacy Notice </w:t>
                            </w:r>
                            <w:r w:rsidR="00E55E90">
                              <w:rPr>
                                <w:rFonts w:cstheme="minorHAnsi"/>
                                <w:b/>
                                <w:color w:val="000000"/>
                                <w:sz w:val="48"/>
                                <w:szCs w:val="50"/>
                              </w:rPr>
                              <w:t>–</w:t>
                            </w:r>
                            <w:r w:rsidRPr="00DA07B6" w:rsidR="00DA07B6">
                              <w:rPr>
                                <w:rFonts w:cstheme="minorHAnsi"/>
                                <w:b/>
                                <w:color w:val="000000"/>
                                <w:sz w:val="48"/>
                                <w:szCs w:val="50"/>
                              </w:rPr>
                              <w:t xml:space="preserve"> Pupil</w:t>
                            </w:r>
                            <w:r w:rsidR="00E55E90">
                              <w:rPr>
                                <w:rFonts w:cstheme="minorHAnsi"/>
                                <w:b/>
                                <w:color w:val="000000"/>
                                <w:sz w:val="48"/>
                                <w:szCs w:val="50"/>
                              </w:rPr>
                              <w:t xml:space="preserve"> &amp; Family</w:t>
                            </w:r>
                          </w:p>
                          <w:p w:rsidR="00BF713A" w:rsidP="0071356A" w:rsidRDefault="0071356A" w14:paraId="7FB89474" w14:textId="7FA43530">
                            <w:pPr>
                              <w:spacing w:after="0"/>
                              <w:jc w:val="right"/>
                              <w:rPr>
                                <w:rFonts w:cstheme="minorHAnsi"/>
                                <w:color w:val="000000"/>
                                <w:sz w:val="40"/>
                                <w:szCs w:val="40"/>
                              </w:rPr>
                            </w:pPr>
                            <w:r>
                              <w:rPr>
                                <w:rFonts w:cstheme="minorHAnsi"/>
                                <w:color w:val="000000"/>
                                <w:sz w:val="40"/>
                                <w:szCs w:val="40"/>
                              </w:rPr>
                              <w:t>Hartburn Primary</w:t>
                            </w:r>
                          </w:p>
                          <w:p w:rsidR="0071356A" w:rsidP="0071356A" w:rsidRDefault="0071356A" w14:paraId="599976D6" w14:textId="1C606B17">
                            <w:pPr>
                              <w:spacing w:after="0"/>
                              <w:jc w:val="right"/>
                              <w:rPr>
                                <w:rFonts w:cstheme="minorHAnsi"/>
                                <w:color w:val="000000"/>
                                <w:sz w:val="40"/>
                                <w:szCs w:val="40"/>
                              </w:rPr>
                            </w:pPr>
                            <w:r>
                              <w:rPr>
                                <w:rFonts w:cstheme="minorHAnsi"/>
                                <w:color w:val="000000"/>
                                <w:sz w:val="40"/>
                                <w:szCs w:val="40"/>
                              </w:rPr>
                              <w:t>Village Primary</w:t>
                            </w:r>
                          </w:p>
                          <w:p w:rsidRPr="007E751D" w:rsidR="0071356A" w:rsidP="0071356A" w:rsidRDefault="0071356A" w14:paraId="39F90F8C" w14:textId="0EFE8254">
                            <w:pPr>
                              <w:spacing w:after="0"/>
                              <w:jc w:val="right"/>
                              <w:rPr>
                                <w:rFonts w:cstheme="minorHAnsi"/>
                                <w:color w:val="000000"/>
                                <w:sz w:val="40"/>
                                <w:szCs w:val="40"/>
                              </w:rPr>
                            </w:pPr>
                            <w:r>
                              <w:rPr>
                                <w:rFonts w:cstheme="minorHAnsi"/>
                                <w:color w:val="000000"/>
                                <w:sz w:val="40"/>
                                <w:szCs w:val="40"/>
                              </w:rPr>
                              <w:t>Wolviston Primary</w:t>
                            </w:r>
                          </w:p>
                          <w:p w:rsidRPr="00F235BA" w:rsidR="00BF713A" w:rsidP="00BF713A" w:rsidRDefault="00BF713A" w14:paraId="67241961" w14:textId="64D3E1BD">
                            <w:pPr>
                              <w:jc w:val="right"/>
                              <w:rPr>
                                <w:rFonts w:ascii="Arial" w:hAnsi="Arial" w:cs="Arial"/>
                                <w:color w:val="000000"/>
                                <w:sz w:val="32"/>
                                <w:szCs w:val="40"/>
                              </w:rPr>
                            </w:pPr>
                            <w:r w:rsidRPr="007E751D">
                              <w:rPr>
                                <w:rFonts w:cstheme="minorHAnsi"/>
                                <w:color w:val="000000"/>
                                <w:sz w:val="32"/>
                                <w:szCs w:val="40"/>
                              </w:rPr>
                              <w:t xml:space="preserve">[Version </w:t>
                            </w:r>
                            <w:r w:rsidRPr="007E751D" w:rsidR="007E751D">
                              <w:rPr>
                                <w:rFonts w:cstheme="minorHAnsi"/>
                                <w:color w:val="000000"/>
                                <w:sz w:val="32"/>
                                <w:szCs w:val="40"/>
                              </w:rPr>
                              <w:t>1.</w:t>
                            </w:r>
                            <w:r w:rsidRPr="007E751D">
                              <w:rPr>
                                <w:rFonts w:cstheme="minorHAnsi"/>
                                <w:color w:val="000000"/>
                                <w:sz w:val="32"/>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25FA3B5">
              <v:shapetype id="_x0000_t202" coordsize="21600,21600" o:spt="202" path="m,l,21600r21600,l21600,xe" w14:anchorId="4C255F7B">
                <v:stroke joinstyle="miter"/>
                <v:path gradientshapeok="t" o:connecttype="rect"/>
              </v:shapetype>
              <v:shape id="Text Box 11" style="position:absolute;margin-left:-11.7pt;margin-top:13.8pt;width:526.5pt;height:1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">
                <v:path arrowok="t"/>
                <v:textbox>
                  <w:txbxContent>
                    <w:p w:rsidRPr="007E751D" w:rsidR="00BF713A" w:rsidP="007E751D" w:rsidRDefault="00B206ED" w14:paraId="30FD1972" w14:textId="27A4229F">
                      <w:pPr>
                        <w:jc w:val="right"/>
                        <w:rPr>
                          <w:rFonts w:cstheme="minorHAnsi"/>
                          <w:b/>
                          <w:color w:val="000000"/>
                          <w:sz w:val="48"/>
                          <w:szCs w:val="50"/>
                        </w:rPr>
                      </w:pPr>
                      <w:r>
                        <w:rPr>
                          <w:rFonts w:cstheme="minorHAnsi"/>
                          <w:b/>
                          <w:color w:val="000000"/>
                          <w:sz w:val="48"/>
                          <w:szCs w:val="50"/>
                        </w:rPr>
                        <w:t>2</w:t>
                      </w:r>
                      <w:r w:rsidR="00B70F9C">
                        <w:rPr>
                          <w:rFonts w:cstheme="minorHAnsi"/>
                          <w:b/>
                          <w:color w:val="000000"/>
                          <w:sz w:val="48"/>
                          <w:szCs w:val="50"/>
                        </w:rPr>
                        <w:t xml:space="preserve">.0 </w:t>
                      </w:r>
                      <w:r w:rsidRPr="00DA07B6" w:rsidR="00DA07B6">
                        <w:rPr>
                          <w:rFonts w:cstheme="minorHAnsi"/>
                          <w:b/>
                          <w:color w:val="000000"/>
                          <w:sz w:val="48"/>
                          <w:szCs w:val="50"/>
                        </w:rPr>
                        <w:t xml:space="preserve">Privacy Notice </w:t>
                      </w:r>
                      <w:r w:rsidR="00E55E90">
                        <w:rPr>
                          <w:rFonts w:cstheme="minorHAnsi"/>
                          <w:b/>
                          <w:color w:val="000000"/>
                          <w:sz w:val="48"/>
                          <w:szCs w:val="50"/>
                        </w:rPr>
                        <w:t>–</w:t>
                      </w:r>
                      <w:r w:rsidRPr="00DA07B6" w:rsidR="00DA07B6">
                        <w:rPr>
                          <w:rFonts w:cstheme="minorHAnsi"/>
                          <w:b/>
                          <w:color w:val="000000"/>
                          <w:sz w:val="48"/>
                          <w:szCs w:val="50"/>
                        </w:rPr>
                        <w:t xml:space="preserve"> Pupil</w:t>
                      </w:r>
                      <w:r w:rsidR="00E55E90">
                        <w:rPr>
                          <w:rFonts w:cstheme="minorHAnsi"/>
                          <w:b/>
                          <w:color w:val="000000"/>
                          <w:sz w:val="48"/>
                          <w:szCs w:val="50"/>
                        </w:rPr>
                        <w:t xml:space="preserve"> &amp; Family</w:t>
                      </w:r>
                    </w:p>
                    <w:p w:rsidR="00BF713A" w:rsidP="0071356A" w:rsidRDefault="0071356A" w14:paraId="2E89E624" w14:textId="7FA43530">
                      <w:pPr>
                        <w:spacing w:after="0"/>
                        <w:jc w:val="right"/>
                        <w:rPr>
                          <w:rFonts w:cstheme="minorHAnsi"/>
                          <w:color w:val="000000"/>
                          <w:sz w:val="40"/>
                          <w:szCs w:val="40"/>
                        </w:rPr>
                      </w:pPr>
                      <w:r>
                        <w:rPr>
                          <w:rFonts w:cstheme="minorHAnsi"/>
                          <w:color w:val="000000"/>
                          <w:sz w:val="40"/>
                          <w:szCs w:val="40"/>
                        </w:rPr>
                        <w:t>Hartburn Primary</w:t>
                      </w:r>
                    </w:p>
                    <w:p w:rsidR="0071356A" w:rsidP="0071356A" w:rsidRDefault="0071356A" w14:paraId="53FCCFBC" w14:textId="1C606B17">
                      <w:pPr>
                        <w:spacing w:after="0"/>
                        <w:jc w:val="right"/>
                        <w:rPr>
                          <w:rFonts w:cstheme="minorHAnsi"/>
                          <w:color w:val="000000"/>
                          <w:sz w:val="40"/>
                          <w:szCs w:val="40"/>
                        </w:rPr>
                      </w:pPr>
                      <w:r>
                        <w:rPr>
                          <w:rFonts w:cstheme="minorHAnsi"/>
                          <w:color w:val="000000"/>
                          <w:sz w:val="40"/>
                          <w:szCs w:val="40"/>
                        </w:rPr>
                        <w:t>Village Primary</w:t>
                      </w:r>
                    </w:p>
                    <w:p w:rsidRPr="007E751D" w:rsidR="0071356A" w:rsidP="0071356A" w:rsidRDefault="0071356A" w14:paraId="3BCEE54B" w14:textId="0EFE8254">
                      <w:pPr>
                        <w:spacing w:after="0"/>
                        <w:jc w:val="right"/>
                        <w:rPr>
                          <w:rFonts w:cstheme="minorHAnsi"/>
                          <w:color w:val="000000"/>
                          <w:sz w:val="40"/>
                          <w:szCs w:val="40"/>
                        </w:rPr>
                      </w:pPr>
                      <w:r>
                        <w:rPr>
                          <w:rFonts w:cstheme="minorHAnsi"/>
                          <w:color w:val="000000"/>
                          <w:sz w:val="40"/>
                          <w:szCs w:val="40"/>
                        </w:rPr>
                        <w:t>Wolviston Primary</w:t>
                      </w:r>
                    </w:p>
                    <w:p w:rsidRPr="00F235BA" w:rsidR="00BF713A" w:rsidP="00BF713A" w:rsidRDefault="00BF713A" w14:paraId="4E1C8D4A" w14:textId="64D3E1BD">
                      <w:pPr>
                        <w:jc w:val="right"/>
                        <w:rPr>
                          <w:rFonts w:ascii="Arial" w:hAnsi="Arial" w:cs="Arial"/>
                          <w:color w:val="000000"/>
                          <w:sz w:val="32"/>
                          <w:szCs w:val="40"/>
                        </w:rPr>
                      </w:pPr>
                      <w:r w:rsidRPr="007E751D">
                        <w:rPr>
                          <w:rFonts w:cstheme="minorHAnsi"/>
                          <w:color w:val="000000"/>
                          <w:sz w:val="32"/>
                          <w:szCs w:val="40"/>
                        </w:rPr>
                        <w:t xml:space="preserve">[Version </w:t>
                      </w:r>
                      <w:r w:rsidRPr="007E751D" w:rsidR="007E751D">
                        <w:rPr>
                          <w:rFonts w:cstheme="minorHAnsi"/>
                          <w:color w:val="000000"/>
                          <w:sz w:val="32"/>
                          <w:szCs w:val="40"/>
                        </w:rPr>
                        <w:t>1.</w:t>
                      </w:r>
                      <w:r w:rsidRPr="007E751D">
                        <w:rPr>
                          <w:rFonts w:cstheme="minorHAnsi"/>
                          <w:color w:val="000000"/>
                          <w:sz w:val="32"/>
                          <w:szCs w:val="40"/>
                        </w:rPr>
                        <w:t>2]</w:t>
                      </w:r>
                    </w:p>
                  </w:txbxContent>
                </v:textbox>
                <w10:wrap anchorx="margin"/>
              </v:shape>
            </w:pict>
          </mc:Fallback>
        </mc:AlternateContent>
      </w:r>
      <w:r w:rsidRPr="00BF713A">
        <w:rPr>
          <w:rFonts w:ascii="Arial" w:hAnsi="Arial" w:eastAsia="Calibri"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3A0BEA4A">
              <v:line id="Straight Connector 4"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ee2a7b" strokeweight="2.25pt" from="0,2.25pt" to="509.7pt,2.25pt" w14:anchorId="4254E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v:stroke joinstyle="miter"/>
                <o:lock v:ext="edit" shapetype="f"/>
                <w10:wrap anchorx="margin"/>
              </v:line>
            </w:pict>
          </mc:Fallback>
        </mc:AlternateContent>
      </w:r>
    </w:p>
    <w:p w:rsidRPr="00BF713A" w:rsidR="00BF713A" w:rsidP="00BF713A" w:rsidRDefault="00BF713A" w14:paraId="139F5215" w14:textId="00ABBA52">
      <w:pPr>
        <w:rPr>
          <w:rFonts w:ascii="Arial" w:hAnsi="Arial" w:eastAsia="Calibri" w:cs="Arial"/>
        </w:rPr>
      </w:pPr>
    </w:p>
    <w:p w:rsidRPr="00BF713A" w:rsidR="00BF713A" w:rsidP="00BF713A" w:rsidRDefault="00BF713A" w14:paraId="621CA1C1" w14:textId="77777777">
      <w:pPr>
        <w:rPr>
          <w:rFonts w:ascii="Arial" w:hAnsi="Arial" w:eastAsia="Calibri" w:cs="Arial"/>
        </w:rPr>
      </w:pPr>
    </w:p>
    <w:p w:rsidRPr="00BF713A" w:rsidR="00BF713A" w:rsidP="00BF713A" w:rsidRDefault="00BF713A" w14:paraId="7F7656CE" w14:textId="77777777">
      <w:pPr>
        <w:keepNext/>
        <w:spacing w:before="240" w:after="60"/>
        <w:outlineLvl w:val="0"/>
        <w:rPr>
          <w:rFonts w:ascii="Arial" w:hAnsi="Arial" w:eastAsia="Times New Roman" w:cs="Arial"/>
          <w:b/>
          <w:bCs/>
          <w:kern w:val="32"/>
          <w:sz w:val="32"/>
          <w:szCs w:val="32"/>
        </w:rPr>
      </w:pPr>
    </w:p>
    <w:p w:rsidRPr="00BF713A" w:rsidR="00BF713A" w:rsidP="00BF713A" w:rsidRDefault="00BF713A" w14:paraId="79ED1A0A" w14:textId="77777777">
      <w:pPr>
        <w:rPr>
          <w:rFonts w:ascii="Arial" w:hAnsi="Arial" w:eastAsia="Calibri" w:cs="Arial"/>
        </w:rPr>
      </w:pPr>
    </w:p>
    <w:p w:rsidRPr="00BF713A" w:rsidR="00BF713A" w:rsidP="00BF713A" w:rsidRDefault="00BF713A" w14:paraId="180CDF8E" w14:textId="5ECD4E84">
      <w:pPr>
        <w:rPr>
          <w:rFonts w:ascii="Arial" w:hAnsi="Arial" w:eastAsia="Calibri" w:cs="Arial"/>
        </w:rPr>
      </w:pPr>
    </w:p>
    <w:p w:rsidRPr="00BF713A" w:rsidR="00BF713A" w:rsidP="00BF713A" w:rsidRDefault="00BF713A" w14:paraId="40E9100B" w14:textId="054A07AE">
      <w:pPr>
        <w:rPr>
          <w:rFonts w:ascii="Arial" w:hAnsi="Arial" w:eastAsia="Calibri" w:cs="Arial"/>
        </w:rPr>
      </w:pPr>
      <w:r w:rsidRPr="00BF713A">
        <w:rPr>
          <w:rFonts w:ascii="Arial" w:hAnsi="Arial" w:eastAsia="Calibri"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60441555">
              <v:line id="Straight Connector 3"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strokecolor="#ee2a7b" strokeweight="2.25pt" from="0,3pt" to="507.2pt,3pt" w14:anchorId="1BA36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color="29093D" w:sz="4" w:space="0"/>
          <w:left w:val="single" w:color="29093D" w:sz="4" w:space="0"/>
          <w:bottom w:val="single" w:color="29093D" w:sz="4" w:space="0"/>
          <w:right w:val="single" w:color="29093D" w:sz="4" w:space="0"/>
          <w:insideH w:val="single" w:color="29093D" w:sz="4" w:space="0"/>
          <w:insideV w:val="single" w:color="29093D" w:sz="4" w:space="0"/>
        </w:tblBorders>
        <w:tblLook w:val="04A0" w:firstRow="1" w:lastRow="0" w:firstColumn="1" w:lastColumn="0" w:noHBand="0" w:noVBand="1"/>
      </w:tblPr>
      <w:tblGrid>
        <w:gridCol w:w="3114"/>
        <w:gridCol w:w="5250"/>
      </w:tblGrid>
      <w:tr w:rsidRPr="007E751D" w:rsidR="0066502B" w:rsidTr="0066502B" w14:paraId="3DBCC143" w14:textId="77777777">
        <w:tc>
          <w:tcPr>
            <w:tcW w:w="3114" w:type="dxa"/>
            <w:shd w:val="clear" w:color="auto" w:fill="auto"/>
          </w:tcPr>
          <w:p w:rsidRPr="007E751D" w:rsidR="0066502B" w:rsidP="0066502B" w:rsidRDefault="0066502B" w14:paraId="66FDED37" w14:textId="77777777">
            <w:pPr>
              <w:rPr>
                <w:rFonts w:cstheme="minorHAnsi"/>
                <w:b/>
                <w:bCs/>
                <w:sz w:val="32"/>
                <w:szCs w:val="32"/>
              </w:rPr>
            </w:pPr>
            <w:bookmarkStart w:name="_Toc32498084" w:id="0"/>
            <w:bookmarkStart w:name="_Toc64971936" w:id="1"/>
            <w:bookmarkStart w:name="_Hlk64968212" w:id="2"/>
            <w:r w:rsidRPr="007E751D">
              <w:rPr>
                <w:rFonts w:cstheme="minorHAnsi"/>
                <w:b/>
                <w:bCs/>
                <w:sz w:val="32"/>
                <w:szCs w:val="32"/>
              </w:rPr>
              <w:t>Last Reviewed</w:t>
            </w:r>
            <w:bookmarkEnd w:id="0"/>
            <w:bookmarkEnd w:id="1"/>
          </w:p>
        </w:tc>
        <w:tc>
          <w:tcPr>
            <w:tcW w:w="5250" w:type="dxa"/>
            <w:shd w:val="clear" w:color="auto" w:fill="auto"/>
          </w:tcPr>
          <w:p w:rsidRPr="007E751D" w:rsidR="0066502B" w:rsidP="0066502B" w:rsidRDefault="0071356A" w14:paraId="36823F22" w14:textId="79A205AB">
            <w:pPr>
              <w:rPr>
                <w:rFonts w:cstheme="minorHAnsi"/>
                <w:b/>
                <w:bCs/>
                <w:sz w:val="32"/>
                <w:szCs w:val="32"/>
              </w:rPr>
            </w:pPr>
            <w:r>
              <w:rPr>
                <w:rFonts w:cstheme="minorHAnsi"/>
                <w:b/>
                <w:bCs/>
                <w:sz w:val="32"/>
                <w:szCs w:val="32"/>
              </w:rPr>
              <w:t>January 2022</w:t>
            </w:r>
          </w:p>
        </w:tc>
      </w:tr>
      <w:tr w:rsidRPr="007E751D" w:rsidR="0066502B" w:rsidTr="0066502B" w14:paraId="278357A0" w14:textId="77777777">
        <w:tc>
          <w:tcPr>
            <w:tcW w:w="3114" w:type="dxa"/>
            <w:shd w:val="clear" w:color="auto" w:fill="auto"/>
          </w:tcPr>
          <w:p w:rsidRPr="007E751D" w:rsidR="0066502B" w:rsidP="0066502B" w:rsidRDefault="0066502B" w14:paraId="0D4EECE0" w14:textId="33168C4A">
            <w:pPr>
              <w:rPr>
                <w:rFonts w:cstheme="minorHAnsi"/>
                <w:b/>
                <w:bCs/>
                <w:sz w:val="32"/>
                <w:szCs w:val="32"/>
              </w:rPr>
            </w:pPr>
            <w:bookmarkStart w:name="_Toc32498085" w:id="3"/>
            <w:bookmarkStart w:name="_Toc64971937" w:id="4"/>
            <w:r w:rsidRPr="007E751D">
              <w:rPr>
                <w:rFonts w:cstheme="minorHAnsi"/>
                <w:b/>
                <w:bCs/>
                <w:sz w:val="32"/>
                <w:szCs w:val="32"/>
              </w:rPr>
              <w:t>Reviewed By</w:t>
            </w:r>
            <w:bookmarkEnd w:id="3"/>
            <w:bookmarkEnd w:id="4"/>
          </w:p>
        </w:tc>
        <w:tc>
          <w:tcPr>
            <w:tcW w:w="5250" w:type="dxa"/>
            <w:shd w:val="clear" w:color="auto" w:fill="auto"/>
          </w:tcPr>
          <w:p w:rsidRPr="007E751D" w:rsidR="0066502B" w:rsidP="0066502B" w:rsidRDefault="0071356A" w14:paraId="27E2166F" w14:textId="3600FEDB">
            <w:pPr>
              <w:rPr>
                <w:rFonts w:cstheme="minorHAnsi"/>
                <w:b/>
                <w:bCs/>
                <w:sz w:val="32"/>
                <w:szCs w:val="32"/>
              </w:rPr>
            </w:pPr>
            <w:r>
              <w:rPr>
                <w:rFonts w:cstheme="minorHAnsi"/>
                <w:b/>
                <w:bCs/>
                <w:sz w:val="32"/>
                <w:szCs w:val="32"/>
              </w:rPr>
              <w:t>Orla</w:t>
            </w:r>
            <w:r w:rsidR="00933594">
              <w:rPr>
                <w:rFonts w:cstheme="minorHAnsi"/>
                <w:b/>
                <w:bCs/>
                <w:sz w:val="32"/>
                <w:szCs w:val="32"/>
              </w:rPr>
              <w:t xml:space="preserve"> McKenna</w:t>
            </w:r>
          </w:p>
        </w:tc>
      </w:tr>
      <w:tr w:rsidRPr="007E751D" w:rsidR="0066502B" w:rsidTr="0066502B" w14:paraId="0B6100F3" w14:textId="77777777">
        <w:tc>
          <w:tcPr>
            <w:tcW w:w="3114" w:type="dxa"/>
            <w:shd w:val="clear" w:color="auto" w:fill="auto"/>
          </w:tcPr>
          <w:p w:rsidRPr="007E751D" w:rsidR="0066502B" w:rsidP="0066502B" w:rsidRDefault="0066502B" w14:paraId="74C54A8C" w14:textId="32966D38">
            <w:pPr>
              <w:rPr>
                <w:rFonts w:cstheme="minorHAnsi"/>
                <w:b/>
                <w:bCs/>
                <w:sz w:val="32"/>
                <w:szCs w:val="32"/>
              </w:rPr>
            </w:pPr>
            <w:bookmarkStart w:name="_Toc64971938" w:id="5"/>
            <w:r w:rsidRPr="007E751D">
              <w:rPr>
                <w:rFonts w:cstheme="minorHAnsi"/>
                <w:b/>
                <w:bCs/>
                <w:sz w:val="32"/>
                <w:szCs w:val="32"/>
              </w:rPr>
              <w:t>Job Role</w:t>
            </w:r>
            <w:bookmarkEnd w:id="5"/>
          </w:p>
        </w:tc>
        <w:tc>
          <w:tcPr>
            <w:tcW w:w="5250" w:type="dxa"/>
            <w:shd w:val="clear" w:color="auto" w:fill="auto"/>
          </w:tcPr>
          <w:p w:rsidRPr="007E751D" w:rsidR="0066502B" w:rsidP="0066502B" w:rsidRDefault="0071356A" w14:paraId="4FC9CA41" w14:textId="6337936E">
            <w:pPr>
              <w:rPr>
                <w:rFonts w:cstheme="minorHAnsi"/>
                <w:b/>
                <w:bCs/>
                <w:sz w:val="32"/>
                <w:szCs w:val="32"/>
              </w:rPr>
            </w:pPr>
            <w:bookmarkStart w:name="_GoBack" w:id="6"/>
            <w:bookmarkEnd w:id="6"/>
            <w:r>
              <w:rPr>
                <w:rFonts w:cstheme="minorHAnsi"/>
                <w:b/>
                <w:bCs/>
                <w:sz w:val="32"/>
                <w:szCs w:val="32"/>
              </w:rPr>
              <w:t>Compliance Officer</w:t>
            </w:r>
          </w:p>
        </w:tc>
      </w:tr>
      <w:tr w:rsidRPr="007E751D" w:rsidR="0066502B" w:rsidTr="0066502B" w14:paraId="26600F25" w14:textId="77777777">
        <w:tc>
          <w:tcPr>
            <w:tcW w:w="3114" w:type="dxa"/>
            <w:shd w:val="clear" w:color="auto" w:fill="auto"/>
          </w:tcPr>
          <w:p w:rsidRPr="007E751D" w:rsidR="0066502B" w:rsidP="0066502B" w:rsidRDefault="0066502B" w14:paraId="236E1BE2" w14:textId="4CA09742">
            <w:pPr>
              <w:rPr>
                <w:rFonts w:cstheme="minorHAnsi"/>
                <w:b/>
                <w:bCs/>
                <w:sz w:val="32"/>
                <w:szCs w:val="32"/>
              </w:rPr>
            </w:pPr>
            <w:bookmarkStart w:name="_Toc32498086" w:id="7"/>
            <w:bookmarkStart w:name="_Toc64971939" w:id="8"/>
            <w:r w:rsidRPr="007E751D">
              <w:rPr>
                <w:rFonts w:cstheme="minorHAnsi"/>
                <w:b/>
                <w:bCs/>
                <w:sz w:val="32"/>
                <w:szCs w:val="32"/>
              </w:rPr>
              <w:t>Next Review Date</w:t>
            </w:r>
            <w:bookmarkEnd w:id="7"/>
            <w:bookmarkEnd w:id="8"/>
          </w:p>
        </w:tc>
        <w:tc>
          <w:tcPr>
            <w:tcW w:w="5250" w:type="dxa"/>
            <w:shd w:val="clear" w:color="auto" w:fill="auto"/>
          </w:tcPr>
          <w:p w:rsidRPr="007E751D" w:rsidR="0066502B" w:rsidP="0066502B" w:rsidRDefault="0071356A" w14:paraId="52306A04" w14:textId="61315D67">
            <w:pPr>
              <w:rPr>
                <w:rFonts w:cstheme="minorHAnsi"/>
                <w:b/>
                <w:bCs/>
                <w:sz w:val="32"/>
                <w:szCs w:val="32"/>
              </w:rPr>
            </w:pPr>
            <w:r>
              <w:rPr>
                <w:rFonts w:cstheme="minorHAnsi"/>
                <w:b/>
                <w:bCs/>
                <w:sz w:val="32"/>
                <w:szCs w:val="32"/>
              </w:rPr>
              <w:t>January 2023</w:t>
            </w:r>
          </w:p>
        </w:tc>
      </w:tr>
      <w:tr w:rsidRPr="007E751D" w:rsidR="0066502B" w:rsidTr="0066502B" w14:paraId="6D217C07" w14:textId="77777777">
        <w:tc>
          <w:tcPr>
            <w:tcW w:w="3114" w:type="dxa"/>
            <w:shd w:val="clear" w:color="auto" w:fill="auto"/>
          </w:tcPr>
          <w:p w:rsidRPr="007E751D" w:rsidR="0066502B" w:rsidP="0066502B" w:rsidRDefault="0066502B" w14:paraId="4E31C34D" w14:textId="1EF731F8">
            <w:pPr>
              <w:rPr>
                <w:rFonts w:cstheme="minorHAnsi"/>
                <w:b/>
                <w:bCs/>
                <w:sz w:val="32"/>
                <w:szCs w:val="32"/>
              </w:rPr>
            </w:pPr>
            <w:bookmarkStart w:name="_Toc64971940" w:id="9"/>
            <w:r w:rsidRPr="007E751D">
              <w:rPr>
                <w:rFonts w:cstheme="minorHAnsi"/>
                <w:b/>
                <w:bCs/>
                <w:sz w:val="32"/>
                <w:szCs w:val="32"/>
              </w:rPr>
              <w:t>V1.2 February 2021</w:t>
            </w:r>
            <w:bookmarkEnd w:id="9"/>
          </w:p>
        </w:tc>
        <w:tc>
          <w:tcPr>
            <w:tcW w:w="5250" w:type="dxa"/>
            <w:shd w:val="clear" w:color="auto" w:fill="auto"/>
          </w:tcPr>
          <w:p w:rsidR="0066502B" w:rsidP="0066502B" w:rsidRDefault="0066502B" w14:paraId="661E380A" w14:textId="77777777">
            <w:pPr>
              <w:rPr>
                <w:rFonts w:cstheme="minorHAnsi"/>
                <w:sz w:val="24"/>
                <w:szCs w:val="24"/>
              </w:rPr>
            </w:pPr>
            <w:bookmarkStart w:name="_Toc64971941" w:id="10"/>
            <w:r w:rsidRPr="007E751D">
              <w:rPr>
                <w:rFonts w:cstheme="minorHAnsi"/>
                <w:sz w:val="24"/>
                <w:szCs w:val="24"/>
              </w:rPr>
              <w:t>Formatting review</w:t>
            </w:r>
            <w:bookmarkEnd w:id="10"/>
            <w:r>
              <w:rPr>
                <w:rFonts w:cstheme="minorHAnsi"/>
                <w:sz w:val="24"/>
                <w:szCs w:val="24"/>
              </w:rPr>
              <w:t xml:space="preserve">.  </w:t>
            </w:r>
          </w:p>
          <w:p w:rsidR="0066502B" w:rsidP="0066502B" w:rsidRDefault="0066502B" w14:paraId="3058B405" w14:textId="77777777">
            <w:pPr>
              <w:rPr>
                <w:rFonts w:cstheme="minorHAnsi"/>
                <w:color w:val="70AD47" w:themeColor="accent6"/>
                <w:sz w:val="24"/>
                <w:szCs w:val="24"/>
              </w:rPr>
            </w:pPr>
            <w:r>
              <w:rPr>
                <w:rFonts w:cstheme="minorHAnsi"/>
                <w:sz w:val="24"/>
                <w:szCs w:val="24"/>
              </w:rPr>
              <w:t xml:space="preserve">Minor amends indicated in </w:t>
            </w:r>
            <w:r w:rsidRPr="00457D3F">
              <w:rPr>
                <w:rFonts w:cstheme="minorHAnsi"/>
                <w:color w:val="70AD47" w:themeColor="accent6"/>
                <w:sz w:val="24"/>
                <w:szCs w:val="24"/>
              </w:rPr>
              <w:t>green text</w:t>
            </w:r>
          </w:p>
          <w:p w:rsidR="0066502B" w:rsidP="0066502B" w:rsidRDefault="0066502B" w14:paraId="55FEFC3B" w14:textId="77777777">
            <w:pPr>
              <w:rPr>
                <w:rFonts w:cstheme="minorHAnsi"/>
                <w:sz w:val="24"/>
                <w:szCs w:val="24"/>
              </w:rPr>
            </w:pPr>
            <w:r>
              <w:rPr>
                <w:rFonts w:cstheme="minorHAnsi"/>
                <w:sz w:val="24"/>
                <w:szCs w:val="24"/>
              </w:rPr>
              <w:t>2.7 Special category data detail removed and reference to the new</w:t>
            </w:r>
            <w:r>
              <w:t xml:space="preserve"> </w:t>
            </w:r>
            <w:r w:rsidRPr="00136301">
              <w:rPr>
                <w:rFonts w:cstheme="minorHAnsi"/>
                <w:sz w:val="24"/>
                <w:szCs w:val="24"/>
              </w:rPr>
              <w:t>Special Category Data Policy</w:t>
            </w:r>
          </w:p>
          <w:p w:rsidR="0066502B" w:rsidP="0066502B" w:rsidRDefault="0066502B" w14:paraId="321F4A29" w14:textId="77777777">
            <w:pPr>
              <w:rPr>
                <w:rFonts w:cstheme="minorHAnsi"/>
                <w:sz w:val="24"/>
                <w:szCs w:val="24"/>
              </w:rPr>
            </w:pPr>
            <w:r>
              <w:rPr>
                <w:rFonts w:cstheme="minorHAnsi"/>
                <w:sz w:val="24"/>
                <w:szCs w:val="24"/>
              </w:rPr>
              <w:t xml:space="preserve">Added new 2.8 International Transfers </w:t>
            </w:r>
          </w:p>
          <w:p w:rsidRPr="007E751D" w:rsidR="0066502B" w:rsidP="0066502B" w:rsidRDefault="0066502B" w14:paraId="756CE1DB" w14:textId="19A7F274">
            <w:pPr>
              <w:rPr>
                <w:rFonts w:cstheme="minorHAnsi"/>
                <w:sz w:val="24"/>
                <w:szCs w:val="24"/>
              </w:rPr>
            </w:pPr>
            <w:r>
              <w:rPr>
                <w:rFonts w:cstheme="minorHAnsi"/>
                <w:sz w:val="24"/>
                <w:szCs w:val="24"/>
              </w:rPr>
              <w:t>Added new 2.11.5 How to find out what personal information the DfE holds about you</w:t>
            </w:r>
          </w:p>
        </w:tc>
      </w:tr>
      <w:bookmarkEnd w:id="2"/>
    </w:tbl>
    <w:p w:rsidR="00BF713A" w:rsidP="00BF713A" w:rsidRDefault="00BF713A" w14:paraId="10491D33" w14:textId="296A6111">
      <w:pPr>
        <w:rPr>
          <w:rFonts w:ascii="Arial" w:hAnsi="Arial" w:eastAsia="Calibri" w:cs="Arial"/>
        </w:rPr>
      </w:pPr>
    </w:p>
    <w:p w:rsidR="0066502B" w:rsidP="00BF713A" w:rsidRDefault="0066502B" w14:paraId="711A9F7E" w14:textId="25658835">
      <w:pPr>
        <w:rPr>
          <w:rFonts w:ascii="Arial" w:hAnsi="Arial" w:eastAsia="Calibri" w:cs="Arial"/>
        </w:rPr>
      </w:pPr>
    </w:p>
    <w:p w:rsidRPr="00BF713A" w:rsidR="0066502B" w:rsidP="00BF713A" w:rsidRDefault="0066502B" w14:paraId="43270E3A" w14:textId="77777777">
      <w:pPr>
        <w:rPr>
          <w:rFonts w:ascii="Arial" w:hAnsi="Arial" w:eastAsia="Calibri" w:cs="Arial"/>
        </w:rPr>
      </w:pPr>
    </w:p>
    <w:p w:rsidRPr="00BF713A" w:rsidR="00BF713A" w:rsidP="007E751D" w:rsidRDefault="00BF713A" w14:paraId="5FF1E293" w14:textId="77777777">
      <w:pPr>
        <w:rPr>
          <w:rFonts w:eastAsia="Calibri"/>
        </w:rPr>
      </w:pPr>
    </w:p>
    <w:p w:rsidRPr="00BF713A" w:rsidR="00BF713A" w:rsidP="007E751D" w:rsidRDefault="00BF713A" w14:paraId="5D8E1251" w14:textId="77777777">
      <w:pPr>
        <w:rPr>
          <w:rFonts w:eastAsia="Calibri"/>
        </w:rPr>
      </w:pPr>
    </w:p>
    <w:p w:rsidR="00BF713A" w:rsidP="007E751D" w:rsidRDefault="00BF713A" w14:paraId="675659C2" w14:textId="275F2471">
      <w:pPr>
        <w:rPr>
          <w:rFonts w:eastAsia="Calibri"/>
        </w:rPr>
      </w:pPr>
    </w:p>
    <w:p w:rsidR="00BF713A" w:rsidP="007E751D" w:rsidRDefault="00BF713A" w14:paraId="0805BD20" w14:textId="5F351F55">
      <w:pPr>
        <w:rPr>
          <w:rFonts w:eastAsia="Calibri"/>
        </w:rPr>
      </w:pPr>
    </w:p>
    <w:p w:rsidR="00BF713A" w:rsidP="007E751D" w:rsidRDefault="00BF713A" w14:paraId="13FFEE40" w14:textId="5C63D614">
      <w:pPr>
        <w:rPr>
          <w:rFonts w:eastAsia="Calibri"/>
        </w:rPr>
      </w:pPr>
    </w:p>
    <w:p w:rsidR="00BF713A" w:rsidP="007E751D" w:rsidRDefault="00BF713A" w14:paraId="7D18AC62" w14:textId="369A13C1">
      <w:pPr>
        <w:rPr>
          <w:rFonts w:eastAsia="Calibri"/>
        </w:rPr>
      </w:pPr>
    </w:p>
    <w:p w:rsidR="00BF713A" w:rsidP="007E751D" w:rsidRDefault="00BF713A" w14:paraId="4FF4992C" w14:textId="75A50074">
      <w:pPr>
        <w:rPr>
          <w:rFonts w:eastAsia="Calibri"/>
        </w:rPr>
      </w:pPr>
    </w:p>
    <w:p w:rsidRPr="00BF713A" w:rsidR="00BF713A" w:rsidP="007E751D" w:rsidRDefault="00BF713A" w14:paraId="560F4951" w14:textId="77777777">
      <w:pPr>
        <w:rPr>
          <w:rFonts w:eastAsia="Calibri"/>
        </w:rPr>
      </w:pPr>
    </w:p>
    <w:p w:rsidRPr="00BF713A" w:rsidR="00BF713A" w:rsidP="007E751D" w:rsidRDefault="00BF713A" w14:paraId="76BE5505" w14:textId="77777777">
      <w:pPr>
        <w:rPr>
          <w:rFonts w:eastAsia="Calibri"/>
        </w:rPr>
      </w:pPr>
    </w:p>
    <w:p w:rsidR="00136301" w:rsidP="007E751D" w:rsidRDefault="00136301" w14:paraId="080E9DD3" w14:textId="78C932CC">
      <w:pPr>
        <w:rPr>
          <w:rFonts w:eastAsia="Calibri" w:cstheme="minorHAnsi"/>
          <w:sz w:val="24"/>
          <w:szCs w:val="24"/>
        </w:rPr>
      </w:pPr>
    </w:p>
    <w:p w:rsidR="00136301" w:rsidP="007E751D" w:rsidRDefault="00136301" w14:paraId="59AEAD53" w14:textId="77777777">
      <w:pPr>
        <w:rPr>
          <w:rFonts w:eastAsia="Calibri" w:cstheme="minorHAnsi"/>
          <w:sz w:val="24"/>
          <w:szCs w:val="24"/>
        </w:rPr>
      </w:pPr>
    </w:p>
    <w:p w:rsidRPr="007E751D" w:rsidR="00BF713A" w:rsidP="007E751D" w:rsidRDefault="00BF713A" w14:paraId="7ED09015" w14:textId="69A8B402">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rsidR="00044C26" w:rsidP="007E751D" w:rsidRDefault="00044C26" w14:paraId="4AD85196" w14:textId="7D6E505C"/>
    <w:p w:rsidRPr="00457D3F" w:rsidR="00685E0F" w:rsidP="00352A8D" w:rsidRDefault="00044C26" w14:paraId="5C9489CD" w14:textId="77777777">
      <w:pPr>
        <w:rPr>
          <w:rFonts w:asciiTheme="majorHAnsi" w:hAnsiTheme="majorHAnsi" w:cstheme="majorHAnsi"/>
          <w:b/>
          <w:bCs/>
          <w:sz w:val="32"/>
          <w:szCs w:val="32"/>
        </w:rPr>
      </w:pPr>
      <w:r>
        <w:br w:type="page"/>
      </w:r>
    </w:p>
    <w:sdt>
      <w:sdtPr>
        <w:rPr>
          <w:rFonts w:asciiTheme="minorHAnsi" w:hAnsiTheme="minorHAnsi" w:eastAsiaTheme="minorHAnsi" w:cstheme="minorBidi"/>
          <w:color w:val="auto"/>
          <w:sz w:val="22"/>
          <w:szCs w:val="22"/>
          <w:lang w:val="en-GB"/>
        </w:rPr>
        <w:id w:val="47112667"/>
        <w:docPartObj>
          <w:docPartGallery w:val="Table of Contents"/>
          <w:docPartUnique/>
        </w:docPartObj>
      </w:sdtPr>
      <w:sdtEndPr>
        <w:rPr>
          <w:b/>
          <w:bCs/>
          <w:noProof/>
        </w:rPr>
      </w:sdtEndPr>
      <w:sdtContent>
        <w:p w:rsidR="00685E0F" w:rsidRDefault="00685E0F" w14:paraId="4977548A" w14:textId="719E59B3">
          <w:pPr>
            <w:pStyle w:val="TOCHeading"/>
          </w:pPr>
          <w:r>
            <w:t>Contents</w:t>
          </w:r>
        </w:p>
        <w:p w:rsidR="00685E0F" w:rsidRDefault="00685E0F" w14:paraId="61746E6E" w14:textId="454191FD">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history="1" w:anchor="_Toc65510930">
            <w:r w:rsidRPr="00927A65">
              <w:rPr>
                <w:rStyle w:val="Hyperlink"/>
                <w:noProof/>
              </w:rPr>
              <w:t>2.1 What this Privacy Notice is for</w:t>
            </w:r>
            <w:r>
              <w:rPr>
                <w:noProof/>
                <w:webHidden/>
              </w:rPr>
              <w:tab/>
            </w:r>
            <w:r>
              <w:rPr>
                <w:noProof/>
                <w:webHidden/>
              </w:rPr>
              <w:fldChar w:fldCharType="begin"/>
            </w:r>
            <w:r>
              <w:rPr>
                <w:noProof/>
                <w:webHidden/>
              </w:rPr>
              <w:instrText xml:space="preserve"> PAGEREF _Toc65510930 \h </w:instrText>
            </w:r>
            <w:r>
              <w:rPr>
                <w:noProof/>
                <w:webHidden/>
              </w:rPr>
            </w:r>
            <w:r>
              <w:rPr>
                <w:noProof/>
                <w:webHidden/>
              </w:rPr>
              <w:fldChar w:fldCharType="separate"/>
            </w:r>
            <w:r>
              <w:rPr>
                <w:noProof/>
                <w:webHidden/>
              </w:rPr>
              <w:t>3</w:t>
            </w:r>
            <w:r>
              <w:rPr>
                <w:noProof/>
                <w:webHidden/>
              </w:rPr>
              <w:fldChar w:fldCharType="end"/>
            </w:r>
          </w:hyperlink>
        </w:p>
        <w:p w:rsidR="00685E0F" w:rsidRDefault="006911F0" w14:paraId="4ABD6068" w14:textId="426F2287">
          <w:pPr>
            <w:pStyle w:val="TOC1"/>
            <w:tabs>
              <w:tab w:val="right" w:leader="dot" w:pos="10456"/>
            </w:tabs>
            <w:rPr>
              <w:rFonts w:eastAsiaTheme="minorEastAsia"/>
              <w:noProof/>
              <w:lang w:eastAsia="en-GB"/>
            </w:rPr>
          </w:pPr>
          <w:hyperlink w:history="1" w:anchor="_Toc65510931">
            <w:r w:rsidRPr="00927A65" w:rsidR="00685E0F">
              <w:rPr>
                <w:rStyle w:val="Hyperlink"/>
                <w:noProof/>
              </w:rPr>
              <w:t>2.2 The types of information that we process</w:t>
            </w:r>
            <w:r w:rsidR="00685E0F">
              <w:rPr>
                <w:noProof/>
                <w:webHidden/>
              </w:rPr>
              <w:tab/>
            </w:r>
            <w:r w:rsidR="00685E0F">
              <w:rPr>
                <w:noProof/>
                <w:webHidden/>
              </w:rPr>
              <w:fldChar w:fldCharType="begin"/>
            </w:r>
            <w:r w:rsidR="00685E0F">
              <w:rPr>
                <w:noProof/>
                <w:webHidden/>
              </w:rPr>
              <w:instrText xml:space="preserve"> PAGEREF _Toc65510931 \h </w:instrText>
            </w:r>
            <w:r w:rsidR="00685E0F">
              <w:rPr>
                <w:noProof/>
                <w:webHidden/>
              </w:rPr>
            </w:r>
            <w:r w:rsidR="00685E0F">
              <w:rPr>
                <w:noProof/>
                <w:webHidden/>
              </w:rPr>
              <w:fldChar w:fldCharType="separate"/>
            </w:r>
            <w:r w:rsidR="00685E0F">
              <w:rPr>
                <w:noProof/>
                <w:webHidden/>
              </w:rPr>
              <w:t>3</w:t>
            </w:r>
            <w:r w:rsidR="00685E0F">
              <w:rPr>
                <w:noProof/>
                <w:webHidden/>
              </w:rPr>
              <w:fldChar w:fldCharType="end"/>
            </w:r>
          </w:hyperlink>
        </w:p>
        <w:p w:rsidR="00685E0F" w:rsidRDefault="006911F0" w14:paraId="5E284594" w14:textId="1CE9F797">
          <w:pPr>
            <w:pStyle w:val="TOC1"/>
            <w:tabs>
              <w:tab w:val="right" w:leader="dot" w:pos="10456"/>
            </w:tabs>
            <w:rPr>
              <w:rFonts w:eastAsiaTheme="minorEastAsia"/>
              <w:noProof/>
              <w:lang w:eastAsia="en-GB"/>
            </w:rPr>
          </w:pPr>
          <w:hyperlink w:history="1" w:anchor="_Toc65510932">
            <w:r w:rsidRPr="00927A65" w:rsidR="00685E0F">
              <w:rPr>
                <w:rStyle w:val="Hyperlink"/>
                <w:noProof/>
              </w:rPr>
              <w:t>2.3 Special category data</w:t>
            </w:r>
            <w:r w:rsidR="00685E0F">
              <w:rPr>
                <w:noProof/>
                <w:webHidden/>
              </w:rPr>
              <w:tab/>
            </w:r>
            <w:r w:rsidR="00685E0F">
              <w:rPr>
                <w:noProof/>
                <w:webHidden/>
              </w:rPr>
              <w:fldChar w:fldCharType="begin"/>
            </w:r>
            <w:r w:rsidR="00685E0F">
              <w:rPr>
                <w:noProof/>
                <w:webHidden/>
              </w:rPr>
              <w:instrText xml:space="preserve"> PAGEREF _Toc65510932 \h </w:instrText>
            </w:r>
            <w:r w:rsidR="00685E0F">
              <w:rPr>
                <w:noProof/>
                <w:webHidden/>
              </w:rPr>
            </w:r>
            <w:r w:rsidR="00685E0F">
              <w:rPr>
                <w:noProof/>
                <w:webHidden/>
              </w:rPr>
              <w:fldChar w:fldCharType="separate"/>
            </w:r>
            <w:r w:rsidR="00685E0F">
              <w:rPr>
                <w:noProof/>
                <w:webHidden/>
              </w:rPr>
              <w:t>3</w:t>
            </w:r>
            <w:r w:rsidR="00685E0F">
              <w:rPr>
                <w:noProof/>
                <w:webHidden/>
              </w:rPr>
              <w:fldChar w:fldCharType="end"/>
            </w:r>
          </w:hyperlink>
        </w:p>
        <w:p w:rsidR="00685E0F" w:rsidRDefault="006911F0" w14:paraId="4A0229C3" w14:textId="650D9B56">
          <w:pPr>
            <w:pStyle w:val="TOC1"/>
            <w:tabs>
              <w:tab w:val="right" w:leader="dot" w:pos="10456"/>
            </w:tabs>
            <w:rPr>
              <w:rFonts w:eastAsiaTheme="minorEastAsia"/>
              <w:noProof/>
              <w:lang w:eastAsia="en-GB"/>
            </w:rPr>
          </w:pPr>
          <w:hyperlink w:history="1" w:anchor="_Toc65510933">
            <w:r w:rsidRPr="00927A65" w:rsidR="00685E0F">
              <w:rPr>
                <w:rStyle w:val="Hyperlink"/>
                <w:noProof/>
              </w:rPr>
              <w:t>2.4 Why we collect and use pupil information</w:t>
            </w:r>
            <w:r w:rsidR="00685E0F">
              <w:rPr>
                <w:noProof/>
                <w:webHidden/>
              </w:rPr>
              <w:tab/>
            </w:r>
            <w:r w:rsidR="00685E0F">
              <w:rPr>
                <w:noProof/>
                <w:webHidden/>
              </w:rPr>
              <w:fldChar w:fldCharType="begin"/>
            </w:r>
            <w:r w:rsidR="00685E0F">
              <w:rPr>
                <w:noProof/>
                <w:webHidden/>
              </w:rPr>
              <w:instrText xml:space="preserve"> PAGEREF _Toc65510933 \h </w:instrText>
            </w:r>
            <w:r w:rsidR="00685E0F">
              <w:rPr>
                <w:noProof/>
                <w:webHidden/>
              </w:rPr>
            </w:r>
            <w:r w:rsidR="00685E0F">
              <w:rPr>
                <w:noProof/>
                <w:webHidden/>
              </w:rPr>
              <w:fldChar w:fldCharType="separate"/>
            </w:r>
            <w:r w:rsidR="00685E0F">
              <w:rPr>
                <w:noProof/>
                <w:webHidden/>
              </w:rPr>
              <w:t>4</w:t>
            </w:r>
            <w:r w:rsidR="00685E0F">
              <w:rPr>
                <w:noProof/>
                <w:webHidden/>
              </w:rPr>
              <w:fldChar w:fldCharType="end"/>
            </w:r>
          </w:hyperlink>
        </w:p>
        <w:p w:rsidR="00685E0F" w:rsidRDefault="006911F0" w14:paraId="5009065D" w14:textId="25D2B99D">
          <w:pPr>
            <w:pStyle w:val="TOC1"/>
            <w:tabs>
              <w:tab w:val="right" w:leader="dot" w:pos="10456"/>
            </w:tabs>
            <w:rPr>
              <w:rFonts w:eastAsiaTheme="minorEastAsia"/>
              <w:noProof/>
              <w:lang w:eastAsia="en-GB"/>
            </w:rPr>
          </w:pPr>
          <w:hyperlink w:history="1" w:anchor="_Toc65510934">
            <w:r w:rsidRPr="00927A65" w:rsidR="00685E0F">
              <w:rPr>
                <w:rStyle w:val="Hyperlink"/>
                <w:noProof/>
              </w:rPr>
              <w:t>2.5 Ho</w:t>
            </w:r>
            <w:r w:rsidR="00844C98">
              <w:rPr>
                <w:rStyle w:val="Hyperlink"/>
                <w:noProof/>
              </w:rPr>
              <w:t xml:space="preserve">w we collect pupil information </w:t>
            </w:r>
            <w:r w:rsidR="00685E0F">
              <w:rPr>
                <w:noProof/>
                <w:webHidden/>
              </w:rPr>
              <w:tab/>
            </w:r>
            <w:r w:rsidR="00685E0F">
              <w:rPr>
                <w:noProof/>
                <w:webHidden/>
              </w:rPr>
              <w:fldChar w:fldCharType="begin"/>
            </w:r>
            <w:r w:rsidR="00685E0F">
              <w:rPr>
                <w:noProof/>
                <w:webHidden/>
              </w:rPr>
              <w:instrText xml:space="preserve"> PAGEREF _Toc65510934 \h </w:instrText>
            </w:r>
            <w:r w:rsidR="00685E0F">
              <w:rPr>
                <w:noProof/>
                <w:webHidden/>
              </w:rPr>
            </w:r>
            <w:r w:rsidR="00685E0F">
              <w:rPr>
                <w:noProof/>
                <w:webHidden/>
              </w:rPr>
              <w:fldChar w:fldCharType="separate"/>
            </w:r>
            <w:r w:rsidR="00685E0F">
              <w:rPr>
                <w:noProof/>
                <w:webHidden/>
              </w:rPr>
              <w:t>4</w:t>
            </w:r>
            <w:r w:rsidR="00685E0F">
              <w:rPr>
                <w:noProof/>
                <w:webHidden/>
              </w:rPr>
              <w:fldChar w:fldCharType="end"/>
            </w:r>
          </w:hyperlink>
        </w:p>
        <w:p w:rsidR="00685E0F" w:rsidRDefault="006911F0" w14:paraId="0546068A" w14:textId="5D17D7D9">
          <w:pPr>
            <w:pStyle w:val="TOC1"/>
            <w:tabs>
              <w:tab w:val="right" w:leader="dot" w:pos="10456"/>
            </w:tabs>
            <w:rPr>
              <w:rFonts w:eastAsiaTheme="minorEastAsia"/>
              <w:noProof/>
              <w:lang w:eastAsia="en-GB"/>
            </w:rPr>
          </w:pPr>
          <w:hyperlink w:history="1" w:anchor="_Toc65510935">
            <w:r w:rsidRPr="00927A65" w:rsidR="00685E0F">
              <w:rPr>
                <w:rStyle w:val="Hyperlink"/>
                <w:noProof/>
              </w:rPr>
              <w:t>2.6 How and where we store pupil information</w:t>
            </w:r>
            <w:r w:rsidR="00685E0F">
              <w:rPr>
                <w:noProof/>
                <w:webHidden/>
              </w:rPr>
              <w:tab/>
            </w:r>
            <w:r w:rsidR="00685E0F">
              <w:rPr>
                <w:noProof/>
                <w:webHidden/>
              </w:rPr>
              <w:fldChar w:fldCharType="begin"/>
            </w:r>
            <w:r w:rsidR="00685E0F">
              <w:rPr>
                <w:noProof/>
                <w:webHidden/>
              </w:rPr>
              <w:instrText xml:space="preserve"> PAGEREF _Toc65510935 \h </w:instrText>
            </w:r>
            <w:r w:rsidR="00685E0F">
              <w:rPr>
                <w:noProof/>
                <w:webHidden/>
              </w:rPr>
            </w:r>
            <w:r w:rsidR="00685E0F">
              <w:rPr>
                <w:noProof/>
                <w:webHidden/>
              </w:rPr>
              <w:fldChar w:fldCharType="separate"/>
            </w:r>
            <w:r w:rsidR="00685E0F">
              <w:rPr>
                <w:noProof/>
                <w:webHidden/>
              </w:rPr>
              <w:t>5</w:t>
            </w:r>
            <w:r w:rsidR="00685E0F">
              <w:rPr>
                <w:noProof/>
                <w:webHidden/>
              </w:rPr>
              <w:fldChar w:fldCharType="end"/>
            </w:r>
          </w:hyperlink>
        </w:p>
        <w:p w:rsidR="00685E0F" w:rsidRDefault="006911F0" w14:paraId="6A758D0F" w14:textId="79A55833">
          <w:pPr>
            <w:pStyle w:val="TOC1"/>
            <w:tabs>
              <w:tab w:val="right" w:leader="dot" w:pos="10456"/>
            </w:tabs>
            <w:rPr>
              <w:rFonts w:eastAsiaTheme="minorEastAsia"/>
              <w:noProof/>
              <w:lang w:eastAsia="en-GB"/>
            </w:rPr>
          </w:pPr>
          <w:hyperlink w:history="1" w:anchor="_Toc65510936">
            <w:r w:rsidRPr="00927A65" w:rsidR="00685E0F">
              <w:rPr>
                <w:rStyle w:val="Hyperlink"/>
                <w:noProof/>
              </w:rPr>
              <w:t>2.7 Who we</w:t>
            </w:r>
            <w:r w:rsidR="00844C98">
              <w:rPr>
                <w:rStyle w:val="Hyperlink"/>
                <w:noProof/>
              </w:rPr>
              <w:t xml:space="preserve"> share pupil information with  </w:t>
            </w:r>
            <w:r w:rsidR="00685E0F">
              <w:rPr>
                <w:noProof/>
                <w:webHidden/>
              </w:rPr>
              <w:tab/>
            </w:r>
            <w:r w:rsidR="00685E0F">
              <w:rPr>
                <w:noProof/>
                <w:webHidden/>
              </w:rPr>
              <w:fldChar w:fldCharType="begin"/>
            </w:r>
            <w:r w:rsidR="00685E0F">
              <w:rPr>
                <w:noProof/>
                <w:webHidden/>
              </w:rPr>
              <w:instrText xml:space="preserve"> PAGEREF _Toc65510936 \h </w:instrText>
            </w:r>
            <w:r w:rsidR="00685E0F">
              <w:rPr>
                <w:noProof/>
                <w:webHidden/>
              </w:rPr>
            </w:r>
            <w:r w:rsidR="00685E0F">
              <w:rPr>
                <w:noProof/>
                <w:webHidden/>
              </w:rPr>
              <w:fldChar w:fldCharType="separate"/>
            </w:r>
            <w:r w:rsidR="00685E0F">
              <w:rPr>
                <w:noProof/>
                <w:webHidden/>
              </w:rPr>
              <w:t>5</w:t>
            </w:r>
            <w:r w:rsidR="00685E0F">
              <w:rPr>
                <w:noProof/>
                <w:webHidden/>
              </w:rPr>
              <w:fldChar w:fldCharType="end"/>
            </w:r>
          </w:hyperlink>
        </w:p>
        <w:p w:rsidR="00685E0F" w:rsidRDefault="006911F0" w14:paraId="3AB169BE" w14:textId="0D97FF1E">
          <w:pPr>
            <w:pStyle w:val="TOC1"/>
            <w:tabs>
              <w:tab w:val="right" w:leader="dot" w:pos="10456"/>
            </w:tabs>
            <w:rPr>
              <w:rFonts w:eastAsiaTheme="minorEastAsia"/>
              <w:noProof/>
              <w:lang w:eastAsia="en-GB"/>
            </w:rPr>
          </w:pPr>
          <w:hyperlink w:history="1" w:anchor="_Toc65510937">
            <w:r w:rsidRPr="00927A65" w:rsidR="00685E0F">
              <w:rPr>
                <w:rStyle w:val="Hyperlink"/>
                <w:noProof/>
              </w:rPr>
              <w:t>2.8 International Transfers</w:t>
            </w:r>
            <w:r w:rsidR="00685E0F">
              <w:rPr>
                <w:noProof/>
                <w:webHidden/>
              </w:rPr>
              <w:tab/>
            </w:r>
            <w:r w:rsidR="00685E0F">
              <w:rPr>
                <w:noProof/>
                <w:webHidden/>
              </w:rPr>
              <w:fldChar w:fldCharType="begin"/>
            </w:r>
            <w:r w:rsidR="00685E0F">
              <w:rPr>
                <w:noProof/>
                <w:webHidden/>
              </w:rPr>
              <w:instrText xml:space="preserve"> PAGEREF _Toc65510937 \h </w:instrText>
            </w:r>
            <w:r w:rsidR="00685E0F">
              <w:rPr>
                <w:noProof/>
                <w:webHidden/>
              </w:rPr>
            </w:r>
            <w:r w:rsidR="00685E0F">
              <w:rPr>
                <w:noProof/>
                <w:webHidden/>
              </w:rPr>
              <w:fldChar w:fldCharType="separate"/>
            </w:r>
            <w:r w:rsidR="00685E0F">
              <w:rPr>
                <w:noProof/>
                <w:webHidden/>
              </w:rPr>
              <w:t>5</w:t>
            </w:r>
            <w:r w:rsidR="00685E0F">
              <w:rPr>
                <w:noProof/>
                <w:webHidden/>
              </w:rPr>
              <w:fldChar w:fldCharType="end"/>
            </w:r>
          </w:hyperlink>
        </w:p>
        <w:p w:rsidR="00685E0F" w:rsidRDefault="006911F0" w14:paraId="43326A13" w14:textId="03F91DD7">
          <w:pPr>
            <w:pStyle w:val="TOC1"/>
            <w:tabs>
              <w:tab w:val="right" w:leader="dot" w:pos="10456"/>
            </w:tabs>
            <w:rPr>
              <w:rFonts w:eastAsiaTheme="minorEastAsia"/>
              <w:noProof/>
              <w:lang w:eastAsia="en-GB"/>
            </w:rPr>
          </w:pPr>
          <w:hyperlink w:history="1" w:anchor="_Toc65510938">
            <w:r w:rsidRPr="00927A65" w:rsidR="00685E0F">
              <w:rPr>
                <w:rStyle w:val="Hyperlink"/>
                <w:noProof/>
              </w:rPr>
              <w:t>2.9 Why we regularly share pupil information</w:t>
            </w:r>
            <w:r w:rsidR="00685E0F">
              <w:rPr>
                <w:noProof/>
                <w:webHidden/>
              </w:rPr>
              <w:tab/>
            </w:r>
            <w:r w:rsidR="00685E0F">
              <w:rPr>
                <w:noProof/>
                <w:webHidden/>
              </w:rPr>
              <w:fldChar w:fldCharType="begin"/>
            </w:r>
            <w:r w:rsidR="00685E0F">
              <w:rPr>
                <w:noProof/>
                <w:webHidden/>
              </w:rPr>
              <w:instrText xml:space="preserve"> PAGEREF _Toc65510938 \h </w:instrText>
            </w:r>
            <w:r w:rsidR="00685E0F">
              <w:rPr>
                <w:noProof/>
                <w:webHidden/>
              </w:rPr>
            </w:r>
            <w:r w:rsidR="00685E0F">
              <w:rPr>
                <w:noProof/>
                <w:webHidden/>
              </w:rPr>
              <w:fldChar w:fldCharType="separate"/>
            </w:r>
            <w:r w:rsidR="00685E0F">
              <w:rPr>
                <w:noProof/>
                <w:webHidden/>
              </w:rPr>
              <w:t>6</w:t>
            </w:r>
            <w:r w:rsidR="00685E0F">
              <w:rPr>
                <w:noProof/>
                <w:webHidden/>
              </w:rPr>
              <w:fldChar w:fldCharType="end"/>
            </w:r>
          </w:hyperlink>
        </w:p>
        <w:p w:rsidR="00685E0F" w:rsidRDefault="006911F0" w14:paraId="5739B683" w14:textId="68E5B0BD">
          <w:pPr>
            <w:pStyle w:val="TOC2"/>
            <w:tabs>
              <w:tab w:val="right" w:leader="dot" w:pos="10456"/>
            </w:tabs>
            <w:rPr>
              <w:rFonts w:eastAsiaTheme="minorEastAsia"/>
              <w:noProof/>
              <w:lang w:eastAsia="en-GB"/>
            </w:rPr>
          </w:pPr>
          <w:hyperlink w:history="1" w:anchor="_Toc65510940">
            <w:r w:rsidRPr="00927A65" w:rsidR="00685E0F">
              <w:rPr>
                <w:rStyle w:val="Hyperlink"/>
                <w:noProof/>
              </w:rPr>
              <w:t>2.9.2 Department for Education</w:t>
            </w:r>
            <w:r w:rsidR="00685E0F">
              <w:rPr>
                <w:noProof/>
                <w:webHidden/>
              </w:rPr>
              <w:tab/>
            </w:r>
            <w:r w:rsidR="00685E0F">
              <w:rPr>
                <w:noProof/>
                <w:webHidden/>
              </w:rPr>
              <w:fldChar w:fldCharType="begin"/>
            </w:r>
            <w:r w:rsidR="00685E0F">
              <w:rPr>
                <w:noProof/>
                <w:webHidden/>
              </w:rPr>
              <w:instrText xml:space="preserve"> PAGEREF _Toc65510940 \h </w:instrText>
            </w:r>
            <w:r w:rsidR="00685E0F">
              <w:rPr>
                <w:noProof/>
                <w:webHidden/>
              </w:rPr>
            </w:r>
            <w:r w:rsidR="00685E0F">
              <w:rPr>
                <w:noProof/>
                <w:webHidden/>
              </w:rPr>
              <w:fldChar w:fldCharType="separate"/>
            </w:r>
            <w:r w:rsidR="00685E0F">
              <w:rPr>
                <w:noProof/>
                <w:webHidden/>
              </w:rPr>
              <w:t>6</w:t>
            </w:r>
            <w:r w:rsidR="00685E0F">
              <w:rPr>
                <w:noProof/>
                <w:webHidden/>
              </w:rPr>
              <w:fldChar w:fldCharType="end"/>
            </w:r>
          </w:hyperlink>
        </w:p>
        <w:p w:rsidR="00685E0F" w:rsidRDefault="006911F0" w14:paraId="5C1B959C" w14:textId="0EBF6176">
          <w:pPr>
            <w:pStyle w:val="TOC2"/>
            <w:tabs>
              <w:tab w:val="right" w:leader="dot" w:pos="10456"/>
            </w:tabs>
            <w:rPr>
              <w:rFonts w:eastAsiaTheme="minorEastAsia"/>
              <w:noProof/>
              <w:lang w:eastAsia="en-GB"/>
            </w:rPr>
          </w:pPr>
          <w:hyperlink w:history="1" w:anchor="_Toc65510941">
            <w:r w:rsidRPr="00927A65" w:rsidR="00685E0F">
              <w:rPr>
                <w:rStyle w:val="Hyperlink"/>
                <w:noProof/>
              </w:rPr>
              <w:t>2.9.3 Local Authorities</w:t>
            </w:r>
            <w:r w:rsidR="00685E0F">
              <w:rPr>
                <w:noProof/>
                <w:webHidden/>
              </w:rPr>
              <w:tab/>
            </w:r>
            <w:r w:rsidR="00685E0F">
              <w:rPr>
                <w:noProof/>
                <w:webHidden/>
              </w:rPr>
              <w:fldChar w:fldCharType="begin"/>
            </w:r>
            <w:r w:rsidR="00685E0F">
              <w:rPr>
                <w:noProof/>
                <w:webHidden/>
              </w:rPr>
              <w:instrText xml:space="preserve"> PAGEREF _Toc65510941 \h </w:instrText>
            </w:r>
            <w:r w:rsidR="00685E0F">
              <w:rPr>
                <w:noProof/>
                <w:webHidden/>
              </w:rPr>
            </w:r>
            <w:r w:rsidR="00685E0F">
              <w:rPr>
                <w:noProof/>
                <w:webHidden/>
              </w:rPr>
              <w:fldChar w:fldCharType="separate"/>
            </w:r>
            <w:r w:rsidR="00685E0F">
              <w:rPr>
                <w:noProof/>
                <w:webHidden/>
              </w:rPr>
              <w:t>7</w:t>
            </w:r>
            <w:r w:rsidR="00685E0F">
              <w:rPr>
                <w:noProof/>
                <w:webHidden/>
              </w:rPr>
              <w:fldChar w:fldCharType="end"/>
            </w:r>
          </w:hyperlink>
        </w:p>
        <w:p w:rsidR="00685E0F" w:rsidRDefault="006911F0" w14:paraId="2947579E" w14:textId="67601B0F">
          <w:pPr>
            <w:pStyle w:val="TOC1"/>
            <w:tabs>
              <w:tab w:val="right" w:leader="dot" w:pos="10456"/>
            </w:tabs>
            <w:rPr>
              <w:rFonts w:eastAsiaTheme="minorEastAsia"/>
              <w:noProof/>
              <w:lang w:eastAsia="en-GB"/>
            </w:rPr>
          </w:pPr>
          <w:hyperlink w:history="1" w:anchor="_Toc65510942">
            <w:r w:rsidRPr="00927A65" w:rsidR="00685E0F">
              <w:rPr>
                <w:rStyle w:val="Hyperlink"/>
                <w:noProof/>
              </w:rPr>
              <w:t>2.10. Requesting access to your personal data, and other rights</w:t>
            </w:r>
            <w:r w:rsidR="00685E0F">
              <w:rPr>
                <w:noProof/>
                <w:webHidden/>
              </w:rPr>
              <w:tab/>
            </w:r>
            <w:r w:rsidR="00685E0F">
              <w:rPr>
                <w:noProof/>
                <w:webHidden/>
              </w:rPr>
              <w:fldChar w:fldCharType="begin"/>
            </w:r>
            <w:r w:rsidR="00685E0F">
              <w:rPr>
                <w:noProof/>
                <w:webHidden/>
              </w:rPr>
              <w:instrText xml:space="preserve"> PAGEREF _Toc65510942 \h </w:instrText>
            </w:r>
            <w:r w:rsidR="00685E0F">
              <w:rPr>
                <w:noProof/>
                <w:webHidden/>
              </w:rPr>
            </w:r>
            <w:r w:rsidR="00685E0F">
              <w:rPr>
                <w:noProof/>
                <w:webHidden/>
              </w:rPr>
              <w:fldChar w:fldCharType="separate"/>
            </w:r>
            <w:r w:rsidR="00685E0F">
              <w:rPr>
                <w:noProof/>
                <w:webHidden/>
              </w:rPr>
              <w:t>7</w:t>
            </w:r>
            <w:r w:rsidR="00685E0F">
              <w:rPr>
                <w:noProof/>
                <w:webHidden/>
              </w:rPr>
              <w:fldChar w:fldCharType="end"/>
            </w:r>
          </w:hyperlink>
        </w:p>
        <w:p w:rsidR="00685E0F" w:rsidRDefault="006911F0" w14:paraId="30F908FD" w14:textId="6F92D3B2">
          <w:pPr>
            <w:pStyle w:val="TOC1"/>
            <w:tabs>
              <w:tab w:val="right" w:leader="dot" w:pos="10456"/>
            </w:tabs>
            <w:rPr>
              <w:rFonts w:eastAsiaTheme="minorEastAsia"/>
              <w:noProof/>
              <w:lang w:eastAsia="en-GB"/>
            </w:rPr>
          </w:pPr>
          <w:hyperlink w:history="1" w:anchor="_Toc65510943">
            <w:r w:rsidRPr="00927A65" w:rsidR="00685E0F">
              <w:rPr>
                <w:rStyle w:val="Hyperlink"/>
                <w:noProof/>
              </w:rPr>
              <w:t>2.11 How Government uses your data</w:t>
            </w:r>
            <w:r w:rsidR="00685E0F">
              <w:rPr>
                <w:noProof/>
                <w:webHidden/>
              </w:rPr>
              <w:tab/>
            </w:r>
            <w:r w:rsidR="00685E0F">
              <w:rPr>
                <w:noProof/>
                <w:webHidden/>
              </w:rPr>
              <w:fldChar w:fldCharType="begin"/>
            </w:r>
            <w:r w:rsidR="00685E0F">
              <w:rPr>
                <w:noProof/>
                <w:webHidden/>
              </w:rPr>
              <w:instrText xml:space="preserve"> PAGEREF _Toc65510943 \h </w:instrText>
            </w:r>
            <w:r w:rsidR="00685E0F">
              <w:rPr>
                <w:noProof/>
                <w:webHidden/>
              </w:rPr>
            </w:r>
            <w:r w:rsidR="00685E0F">
              <w:rPr>
                <w:noProof/>
                <w:webHidden/>
              </w:rPr>
              <w:fldChar w:fldCharType="separate"/>
            </w:r>
            <w:r w:rsidR="00685E0F">
              <w:rPr>
                <w:noProof/>
                <w:webHidden/>
              </w:rPr>
              <w:t>7</w:t>
            </w:r>
            <w:r w:rsidR="00685E0F">
              <w:rPr>
                <w:noProof/>
                <w:webHidden/>
              </w:rPr>
              <w:fldChar w:fldCharType="end"/>
            </w:r>
          </w:hyperlink>
        </w:p>
        <w:p w:rsidR="00685E0F" w:rsidRDefault="006911F0" w14:paraId="5CDA9B6A" w14:textId="3D5D4872">
          <w:pPr>
            <w:pStyle w:val="TOC2"/>
            <w:tabs>
              <w:tab w:val="left" w:pos="1100"/>
              <w:tab w:val="right" w:leader="dot" w:pos="10456"/>
            </w:tabs>
            <w:rPr>
              <w:rFonts w:eastAsiaTheme="minorEastAsia"/>
              <w:noProof/>
              <w:lang w:eastAsia="en-GB"/>
            </w:rPr>
          </w:pPr>
          <w:hyperlink w:history="1" w:anchor="_Toc65510944">
            <w:r w:rsidRPr="00927A65" w:rsidR="00685E0F">
              <w:rPr>
                <w:rStyle w:val="Hyperlink"/>
                <w:noProof/>
              </w:rPr>
              <w:t>2.11.1</w:t>
            </w:r>
            <w:r w:rsidR="00685E0F">
              <w:rPr>
                <w:rFonts w:eastAsiaTheme="minorEastAsia"/>
                <w:noProof/>
                <w:lang w:eastAsia="en-GB"/>
              </w:rPr>
              <w:tab/>
            </w:r>
            <w:r w:rsidRPr="00927A65" w:rsidR="00685E0F">
              <w:rPr>
                <w:rStyle w:val="Hyperlink"/>
                <w:noProof/>
              </w:rPr>
              <w:t>Data collection requirements</w:t>
            </w:r>
            <w:r w:rsidR="00685E0F">
              <w:rPr>
                <w:noProof/>
                <w:webHidden/>
              </w:rPr>
              <w:tab/>
            </w:r>
            <w:r w:rsidR="00685E0F">
              <w:rPr>
                <w:noProof/>
                <w:webHidden/>
              </w:rPr>
              <w:fldChar w:fldCharType="begin"/>
            </w:r>
            <w:r w:rsidR="00685E0F">
              <w:rPr>
                <w:noProof/>
                <w:webHidden/>
              </w:rPr>
              <w:instrText xml:space="preserve"> PAGEREF _Toc65510944 \h </w:instrText>
            </w:r>
            <w:r w:rsidR="00685E0F">
              <w:rPr>
                <w:noProof/>
                <w:webHidden/>
              </w:rPr>
            </w:r>
            <w:r w:rsidR="00685E0F">
              <w:rPr>
                <w:noProof/>
                <w:webHidden/>
              </w:rPr>
              <w:fldChar w:fldCharType="separate"/>
            </w:r>
            <w:r w:rsidR="00685E0F">
              <w:rPr>
                <w:noProof/>
                <w:webHidden/>
              </w:rPr>
              <w:t>8</w:t>
            </w:r>
            <w:r w:rsidR="00685E0F">
              <w:rPr>
                <w:noProof/>
                <w:webHidden/>
              </w:rPr>
              <w:fldChar w:fldCharType="end"/>
            </w:r>
          </w:hyperlink>
        </w:p>
        <w:p w:rsidR="00685E0F" w:rsidRDefault="006911F0" w14:paraId="4989129D" w14:textId="65A7CE80">
          <w:pPr>
            <w:pStyle w:val="TOC2"/>
            <w:tabs>
              <w:tab w:val="right" w:leader="dot" w:pos="10456"/>
            </w:tabs>
            <w:rPr>
              <w:rFonts w:eastAsiaTheme="minorEastAsia"/>
              <w:noProof/>
              <w:lang w:eastAsia="en-GB"/>
            </w:rPr>
          </w:pPr>
          <w:hyperlink w:history="1" w:anchor="_Toc65510945">
            <w:r w:rsidRPr="00927A65" w:rsidR="00685E0F">
              <w:rPr>
                <w:rStyle w:val="Hyperlink"/>
                <w:noProof/>
              </w:rPr>
              <w:t>2.11.2 The National Pupil Database (NPD)</w:t>
            </w:r>
            <w:r w:rsidR="00685E0F">
              <w:rPr>
                <w:noProof/>
                <w:webHidden/>
              </w:rPr>
              <w:tab/>
            </w:r>
            <w:r w:rsidR="00685E0F">
              <w:rPr>
                <w:noProof/>
                <w:webHidden/>
              </w:rPr>
              <w:fldChar w:fldCharType="begin"/>
            </w:r>
            <w:r w:rsidR="00685E0F">
              <w:rPr>
                <w:noProof/>
                <w:webHidden/>
              </w:rPr>
              <w:instrText xml:space="preserve"> PAGEREF _Toc65510945 \h </w:instrText>
            </w:r>
            <w:r w:rsidR="00685E0F">
              <w:rPr>
                <w:noProof/>
                <w:webHidden/>
              </w:rPr>
            </w:r>
            <w:r w:rsidR="00685E0F">
              <w:rPr>
                <w:noProof/>
                <w:webHidden/>
              </w:rPr>
              <w:fldChar w:fldCharType="separate"/>
            </w:r>
            <w:r w:rsidR="00685E0F">
              <w:rPr>
                <w:noProof/>
                <w:webHidden/>
              </w:rPr>
              <w:t>8</w:t>
            </w:r>
            <w:r w:rsidR="00685E0F">
              <w:rPr>
                <w:noProof/>
                <w:webHidden/>
              </w:rPr>
              <w:fldChar w:fldCharType="end"/>
            </w:r>
          </w:hyperlink>
        </w:p>
        <w:p w:rsidR="00685E0F" w:rsidRDefault="006911F0" w14:paraId="2A9BFA76" w14:textId="7019839C">
          <w:pPr>
            <w:pStyle w:val="TOC2"/>
            <w:tabs>
              <w:tab w:val="right" w:leader="dot" w:pos="10456"/>
            </w:tabs>
            <w:rPr>
              <w:rFonts w:eastAsiaTheme="minorEastAsia"/>
              <w:noProof/>
              <w:lang w:eastAsia="en-GB"/>
            </w:rPr>
          </w:pPr>
          <w:hyperlink w:history="1" w:anchor="_Toc65510946">
            <w:r w:rsidRPr="00927A65" w:rsidR="00685E0F">
              <w:rPr>
                <w:rStyle w:val="Hyperlink"/>
                <w:noProof/>
              </w:rPr>
              <w:t>2.11.3 Sharing by the Department</w:t>
            </w:r>
            <w:r w:rsidR="00685E0F">
              <w:rPr>
                <w:noProof/>
                <w:webHidden/>
              </w:rPr>
              <w:tab/>
            </w:r>
            <w:r w:rsidR="00685E0F">
              <w:rPr>
                <w:noProof/>
                <w:webHidden/>
              </w:rPr>
              <w:fldChar w:fldCharType="begin"/>
            </w:r>
            <w:r w:rsidR="00685E0F">
              <w:rPr>
                <w:noProof/>
                <w:webHidden/>
              </w:rPr>
              <w:instrText xml:space="preserve"> PAGEREF _Toc65510946 \h </w:instrText>
            </w:r>
            <w:r w:rsidR="00685E0F">
              <w:rPr>
                <w:noProof/>
                <w:webHidden/>
              </w:rPr>
            </w:r>
            <w:r w:rsidR="00685E0F">
              <w:rPr>
                <w:noProof/>
                <w:webHidden/>
              </w:rPr>
              <w:fldChar w:fldCharType="separate"/>
            </w:r>
            <w:r w:rsidR="00685E0F">
              <w:rPr>
                <w:noProof/>
                <w:webHidden/>
              </w:rPr>
              <w:t>8</w:t>
            </w:r>
            <w:r w:rsidR="00685E0F">
              <w:rPr>
                <w:noProof/>
                <w:webHidden/>
              </w:rPr>
              <w:fldChar w:fldCharType="end"/>
            </w:r>
          </w:hyperlink>
        </w:p>
        <w:p w:rsidR="00685E0F" w:rsidRDefault="006911F0" w14:paraId="1CFD6002" w14:textId="2BF51B5E">
          <w:pPr>
            <w:pStyle w:val="TOC2"/>
            <w:tabs>
              <w:tab w:val="right" w:leader="dot" w:pos="10456"/>
            </w:tabs>
            <w:rPr>
              <w:rFonts w:eastAsiaTheme="minorEastAsia"/>
              <w:noProof/>
              <w:lang w:eastAsia="en-GB"/>
            </w:rPr>
          </w:pPr>
          <w:hyperlink w:history="1" w:anchor="_Toc65510948">
            <w:r w:rsidRPr="00927A65" w:rsidR="00685E0F">
              <w:rPr>
                <w:rStyle w:val="Hyperlink"/>
                <w:noProof/>
              </w:rPr>
              <w:t>2.11.5 How to find out what personal information DfE hold about you</w:t>
            </w:r>
            <w:r w:rsidR="00685E0F">
              <w:rPr>
                <w:noProof/>
                <w:webHidden/>
              </w:rPr>
              <w:tab/>
            </w:r>
            <w:r w:rsidR="00685E0F">
              <w:rPr>
                <w:noProof/>
                <w:webHidden/>
              </w:rPr>
              <w:fldChar w:fldCharType="begin"/>
            </w:r>
            <w:r w:rsidR="00685E0F">
              <w:rPr>
                <w:noProof/>
                <w:webHidden/>
              </w:rPr>
              <w:instrText xml:space="preserve"> PAGEREF _Toc65510948 \h </w:instrText>
            </w:r>
            <w:r w:rsidR="00685E0F">
              <w:rPr>
                <w:noProof/>
                <w:webHidden/>
              </w:rPr>
            </w:r>
            <w:r w:rsidR="00685E0F">
              <w:rPr>
                <w:noProof/>
                <w:webHidden/>
              </w:rPr>
              <w:fldChar w:fldCharType="separate"/>
            </w:r>
            <w:r w:rsidR="00685E0F">
              <w:rPr>
                <w:noProof/>
                <w:webHidden/>
              </w:rPr>
              <w:t>9</w:t>
            </w:r>
            <w:r w:rsidR="00685E0F">
              <w:rPr>
                <w:noProof/>
                <w:webHidden/>
              </w:rPr>
              <w:fldChar w:fldCharType="end"/>
            </w:r>
          </w:hyperlink>
        </w:p>
        <w:p w:rsidR="00685E0F" w:rsidRDefault="006911F0" w14:paraId="3F58FC27" w14:textId="78C82E17">
          <w:pPr>
            <w:pStyle w:val="TOC1"/>
            <w:tabs>
              <w:tab w:val="right" w:leader="dot" w:pos="10456"/>
            </w:tabs>
            <w:rPr>
              <w:rFonts w:eastAsiaTheme="minorEastAsia"/>
              <w:noProof/>
              <w:lang w:eastAsia="en-GB"/>
            </w:rPr>
          </w:pPr>
          <w:hyperlink w:history="1" w:anchor="_Toc65510949">
            <w:r w:rsidRPr="00927A65" w:rsidR="00685E0F">
              <w:rPr>
                <w:rStyle w:val="Hyperlink"/>
                <w:noProof/>
              </w:rPr>
              <w:t>2.12 Last updated</w:t>
            </w:r>
            <w:r w:rsidR="00685E0F">
              <w:rPr>
                <w:noProof/>
                <w:webHidden/>
              </w:rPr>
              <w:tab/>
            </w:r>
            <w:r w:rsidR="00685E0F">
              <w:rPr>
                <w:noProof/>
                <w:webHidden/>
              </w:rPr>
              <w:fldChar w:fldCharType="begin"/>
            </w:r>
            <w:r w:rsidR="00685E0F">
              <w:rPr>
                <w:noProof/>
                <w:webHidden/>
              </w:rPr>
              <w:instrText xml:space="preserve"> PAGEREF _Toc65510949 \h </w:instrText>
            </w:r>
            <w:r w:rsidR="00685E0F">
              <w:rPr>
                <w:noProof/>
                <w:webHidden/>
              </w:rPr>
            </w:r>
            <w:r w:rsidR="00685E0F">
              <w:rPr>
                <w:noProof/>
                <w:webHidden/>
              </w:rPr>
              <w:fldChar w:fldCharType="separate"/>
            </w:r>
            <w:r w:rsidR="00685E0F">
              <w:rPr>
                <w:noProof/>
                <w:webHidden/>
              </w:rPr>
              <w:t>9</w:t>
            </w:r>
            <w:r w:rsidR="00685E0F">
              <w:rPr>
                <w:noProof/>
                <w:webHidden/>
              </w:rPr>
              <w:fldChar w:fldCharType="end"/>
            </w:r>
          </w:hyperlink>
        </w:p>
        <w:p w:rsidR="00685E0F" w:rsidRDefault="006911F0" w14:paraId="53CE2C53" w14:textId="37CC6A1A">
          <w:pPr>
            <w:pStyle w:val="TOC1"/>
            <w:tabs>
              <w:tab w:val="right" w:leader="dot" w:pos="10456"/>
            </w:tabs>
            <w:rPr>
              <w:rFonts w:eastAsiaTheme="minorEastAsia"/>
              <w:noProof/>
              <w:lang w:eastAsia="en-GB"/>
            </w:rPr>
          </w:pPr>
          <w:hyperlink w:history="1" w:anchor="_Toc65510950">
            <w:r w:rsidRPr="00927A65" w:rsidR="00685E0F">
              <w:rPr>
                <w:rStyle w:val="Hyperlink"/>
                <w:noProof/>
              </w:rPr>
              <w:t>2.13 Contacts</w:t>
            </w:r>
            <w:r w:rsidR="00685E0F">
              <w:rPr>
                <w:noProof/>
                <w:webHidden/>
              </w:rPr>
              <w:tab/>
            </w:r>
            <w:r w:rsidR="00685E0F">
              <w:rPr>
                <w:noProof/>
                <w:webHidden/>
              </w:rPr>
              <w:fldChar w:fldCharType="begin"/>
            </w:r>
            <w:r w:rsidR="00685E0F">
              <w:rPr>
                <w:noProof/>
                <w:webHidden/>
              </w:rPr>
              <w:instrText xml:space="preserve"> PAGEREF _Toc65510950 \h </w:instrText>
            </w:r>
            <w:r w:rsidR="00685E0F">
              <w:rPr>
                <w:noProof/>
                <w:webHidden/>
              </w:rPr>
            </w:r>
            <w:r w:rsidR="00685E0F">
              <w:rPr>
                <w:noProof/>
                <w:webHidden/>
              </w:rPr>
              <w:fldChar w:fldCharType="separate"/>
            </w:r>
            <w:r w:rsidR="00685E0F">
              <w:rPr>
                <w:noProof/>
                <w:webHidden/>
              </w:rPr>
              <w:t>9</w:t>
            </w:r>
            <w:r w:rsidR="00685E0F">
              <w:rPr>
                <w:noProof/>
                <w:webHidden/>
              </w:rPr>
              <w:fldChar w:fldCharType="end"/>
            </w:r>
          </w:hyperlink>
        </w:p>
        <w:p w:rsidR="00685E0F" w:rsidRDefault="00685E0F" w14:paraId="40B52E7D" w14:textId="278742EC">
          <w:pPr>
            <w:rPr>
              <w:b/>
              <w:bCs/>
              <w:noProof/>
            </w:rPr>
          </w:pPr>
          <w:r>
            <w:rPr>
              <w:b/>
              <w:bCs/>
              <w:noProof/>
            </w:rPr>
            <w:fldChar w:fldCharType="end"/>
          </w:r>
        </w:p>
        <w:p w:rsidRPr="00685E0F" w:rsidR="00685E0F" w:rsidRDefault="00685E0F" w14:paraId="01F30E86" w14:textId="25405FC2">
          <w:pPr>
            <w:rPr>
              <w:b/>
              <w:bCs/>
              <w:noProof/>
            </w:rPr>
          </w:pPr>
          <w:r>
            <w:rPr>
              <w:b/>
              <w:bCs/>
              <w:noProof/>
            </w:rPr>
            <w:br w:type="page"/>
          </w:r>
        </w:p>
      </w:sdtContent>
    </w:sdt>
    <w:p w:rsidRPr="00457D3F" w:rsidR="00352A8D" w:rsidP="00352A8D" w:rsidRDefault="00352A8D" w14:paraId="39C37647" w14:textId="5EE13470">
      <w:pPr>
        <w:rPr>
          <w:rFonts w:asciiTheme="majorHAnsi" w:hAnsiTheme="majorHAnsi" w:cstheme="majorHAnsi"/>
          <w:b/>
          <w:bCs/>
          <w:sz w:val="32"/>
          <w:szCs w:val="32"/>
        </w:rPr>
      </w:pPr>
      <w:r w:rsidRPr="00457D3F">
        <w:rPr>
          <w:rFonts w:asciiTheme="majorHAnsi" w:hAnsiTheme="majorHAnsi" w:cstheme="majorHAnsi"/>
          <w:b/>
          <w:bCs/>
          <w:sz w:val="32"/>
          <w:szCs w:val="32"/>
        </w:rPr>
        <w:t>Privacy Notice (</w:t>
      </w:r>
      <w:r w:rsidR="00766D8B">
        <w:rPr>
          <w:rFonts w:asciiTheme="majorHAnsi" w:hAnsiTheme="majorHAnsi" w:cstheme="majorHAnsi"/>
          <w:b/>
          <w:bCs/>
          <w:sz w:val="32"/>
          <w:szCs w:val="32"/>
        </w:rPr>
        <w:t>H</w:t>
      </w:r>
      <w:r w:rsidRPr="00457D3F">
        <w:rPr>
          <w:rFonts w:asciiTheme="majorHAnsi" w:hAnsiTheme="majorHAnsi" w:cstheme="majorHAnsi"/>
          <w:b/>
          <w:bCs/>
          <w:sz w:val="32"/>
          <w:szCs w:val="32"/>
        </w:rPr>
        <w:t>ow we use pupil information) – For pupils and their families</w:t>
      </w:r>
    </w:p>
    <w:p w:rsidR="00352A8D" w:rsidP="00457D3F" w:rsidRDefault="00457D3F" w14:paraId="1F58C3FA" w14:textId="6617DA30">
      <w:pPr>
        <w:pStyle w:val="Heading1"/>
      </w:pPr>
      <w:bookmarkStart w:name="_Toc65510930" w:id="11"/>
      <w:r>
        <w:t>2.1</w:t>
      </w:r>
      <w:r w:rsidR="00685E0F">
        <w:t xml:space="preserve"> </w:t>
      </w:r>
      <w:r w:rsidR="00352A8D">
        <w:t>What this Privacy Notice is for</w:t>
      </w:r>
      <w:bookmarkEnd w:id="11"/>
    </w:p>
    <w:p w:rsidR="00352A8D" w:rsidP="00352A8D" w:rsidRDefault="0071356A" w14:paraId="2B631920" w14:textId="4D94399C">
      <w:r>
        <w:t>Schools within Prince Regent Trust</w:t>
      </w:r>
      <w:r w:rsidR="00352A8D">
        <w:t xml:space="preserve"> collect, hold, use and share information about our pupils and their families. This is known as “personal data” and you have rights around that data, including knowing how and why we are processing the data.  “Processing” data means from collecting, storing, using, sharing and disposing of it. </w:t>
      </w:r>
    </w:p>
    <w:p w:rsidR="00352A8D" w:rsidP="00457D3F" w:rsidRDefault="00457D3F" w14:paraId="6DB136C6" w14:textId="5606BA74">
      <w:pPr>
        <w:pStyle w:val="Heading1"/>
      </w:pPr>
      <w:bookmarkStart w:name="_Toc65510931" w:id="12"/>
      <w:r>
        <w:t>2.2</w:t>
      </w:r>
      <w:r w:rsidR="00685E0F">
        <w:t xml:space="preserve"> </w:t>
      </w:r>
      <w:r w:rsidR="00352A8D">
        <w:t>The types of information that we process</w:t>
      </w:r>
      <w:bookmarkEnd w:id="12"/>
    </w:p>
    <w:p w:rsidR="00352A8D" w:rsidP="00457D3F" w:rsidRDefault="00352A8D" w14:paraId="59ACD45A" w14:textId="77777777">
      <w:pPr>
        <w:ind w:left="720" w:hanging="720"/>
      </w:pPr>
      <w:r>
        <w:t>•</w:t>
      </w:r>
      <w:r>
        <w:tab/>
      </w:r>
      <w:r>
        <w:t xml:space="preserve">personal information that identifies you, and your contact details. This includes name, date of birth, unique pupil number, photographs, contact details and address </w:t>
      </w:r>
    </w:p>
    <w:p w:rsidR="00352A8D" w:rsidP="00457D3F" w:rsidRDefault="00352A8D" w14:paraId="565B6D91" w14:textId="77777777">
      <w:pPr>
        <w:ind w:left="720" w:hanging="720"/>
      </w:pPr>
      <w:r>
        <w:t>•</w:t>
      </w:r>
      <w:r>
        <w:tab/>
      </w:r>
      <w:r>
        <w:t>attendance (such as sessions attended, number of absences, absence reasons and any previous schools attended)</w:t>
      </w:r>
    </w:p>
    <w:p w:rsidR="00352A8D" w:rsidP="00352A8D" w:rsidRDefault="00352A8D" w14:paraId="0C872A99" w14:textId="77777777">
      <w:r>
        <w:t>•</w:t>
      </w:r>
      <w:r>
        <w:tab/>
      </w:r>
      <w:r>
        <w:t xml:space="preserve">behavioural information (such as exclusions and any relevant alternative provision put in place) </w:t>
      </w:r>
    </w:p>
    <w:p w:rsidRPr="0071356A" w:rsidR="00352A8D" w:rsidP="0071356A" w:rsidRDefault="00352A8D" w14:paraId="35539BC8" w14:textId="1AF3BFB5">
      <w:pPr>
        <w:ind w:left="720" w:hanging="720"/>
      </w:pPr>
      <w:r>
        <w:t>•</w:t>
      </w:r>
      <w:r>
        <w:tab/>
      </w:r>
      <w:r>
        <w:t xml:space="preserve">assessment and attainment (such as National curriculum assessment results e.g. Key Stage 2 results, exam results and student performance </w:t>
      </w:r>
      <w:r w:rsidR="0071356A">
        <w:t>at different data collections,  and any relevant results.</w:t>
      </w:r>
    </w:p>
    <w:p w:rsidRPr="0071356A" w:rsidR="00352A8D" w:rsidP="00457D3F" w:rsidRDefault="00352A8D" w14:paraId="638C0745" w14:textId="77777777">
      <w:pPr>
        <w:ind w:left="720" w:hanging="720"/>
      </w:pPr>
      <w:r w:rsidRPr="0071356A">
        <w:t>•</w:t>
      </w:r>
      <w:r w:rsidRPr="0071356A">
        <w:tab/>
      </w:r>
      <w:r w:rsidRPr="0071356A">
        <w:t>Destination data (this is information about what students do after leaving the school, for example, college, university, apprenticeship, employment)</w:t>
      </w:r>
    </w:p>
    <w:p w:rsidR="00352A8D" w:rsidP="00352A8D" w:rsidRDefault="00352A8D" w14:paraId="2811D6DC" w14:textId="77777777">
      <w:r>
        <w:t>•</w:t>
      </w:r>
      <w:r>
        <w:tab/>
      </w:r>
      <w:r>
        <w:t xml:space="preserve">Extra-curricular and enrichment participation </w:t>
      </w:r>
    </w:p>
    <w:p w:rsidR="00352A8D" w:rsidP="00352A8D" w:rsidRDefault="00352A8D" w14:paraId="4F6C741D" w14:textId="5C1FF5F2">
      <w:r w:rsidRPr="0071356A">
        <w:t>•</w:t>
      </w:r>
      <w:r w:rsidRPr="0071356A">
        <w:tab/>
      </w:r>
      <w:r w:rsidRPr="0071356A">
        <w:t>CCTV data</w:t>
      </w:r>
    </w:p>
    <w:p w:rsidR="00352A8D" w:rsidP="00457D3F" w:rsidRDefault="00352A8D" w14:paraId="0EAF4D3C" w14:textId="3E529C46">
      <w:pPr>
        <w:pStyle w:val="Heading1"/>
      </w:pPr>
      <w:bookmarkStart w:name="_Toc65510932" w:id="13"/>
      <w:r>
        <w:t>2.3</w:t>
      </w:r>
      <w:r w:rsidR="00685E0F">
        <w:t xml:space="preserve"> </w:t>
      </w:r>
      <w:r>
        <w:t>Special category data</w:t>
      </w:r>
      <w:bookmarkEnd w:id="13"/>
    </w:p>
    <w:p w:rsidR="00352A8D" w:rsidP="00352A8D" w:rsidRDefault="00352A8D" w14:paraId="7632C252" w14:textId="77777777">
      <w:r>
        <w:t>•</w:t>
      </w:r>
      <w:r>
        <w:tab/>
      </w:r>
      <w:r>
        <w:t>characteristics (such as ethnicity, language, and free school meal eligibility)</w:t>
      </w:r>
    </w:p>
    <w:p w:rsidR="00352A8D" w:rsidP="00352A8D" w:rsidRDefault="00352A8D" w14:paraId="1455C797" w14:textId="77777777">
      <w:r>
        <w:t>•</w:t>
      </w:r>
      <w:r>
        <w:tab/>
      </w:r>
      <w:r>
        <w:t>safeguarding information (such as court orders and professional involvement)</w:t>
      </w:r>
    </w:p>
    <w:p w:rsidR="00352A8D" w:rsidP="00352A8D" w:rsidRDefault="00352A8D" w14:paraId="39D6B2D0" w14:textId="77777777">
      <w:r>
        <w:t>•</w:t>
      </w:r>
      <w:r>
        <w:tab/>
      </w:r>
      <w:r>
        <w:t>special educational needs (including the needs and ranking)</w:t>
      </w:r>
    </w:p>
    <w:p w:rsidR="00352A8D" w:rsidP="00457D3F" w:rsidRDefault="00352A8D" w14:paraId="7C96AFEC" w14:textId="77777777">
      <w:pPr>
        <w:ind w:left="720" w:hanging="720"/>
      </w:pPr>
      <w:r>
        <w:t>•</w:t>
      </w:r>
      <w:r>
        <w:tab/>
      </w:r>
      <w:r>
        <w:t>medical information (such as Doctor’s information, child health, dental health, allergies, medication and dietary requirements)</w:t>
      </w:r>
    </w:p>
    <w:p w:rsidR="00352A8D" w:rsidP="00352A8D" w:rsidRDefault="00352A8D" w14:paraId="3BE7F32F" w14:textId="77777777">
      <w:r>
        <w:t>•</w:t>
      </w:r>
      <w:r>
        <w:tab/>
      </w:r>
      <w:r>
        <w:t>Funding (Free school meal, Pupil Premium, ESA, High Needs Funding and Catch Up Funding)</w:t>
      </w:r>
    </w:p>
    <w:p w:rsidR="00352A8D" w:rsidP="00457D3F" w:rsidRDefault="00352A8D" w14:paraId="7B2531E6" w14:textId="77777777">
      <w:pPr>
        <w:pStyle w:val="Heading1"/>
      </w:pPr>
      <w:bookmarkStart w:name="_Toc65510933" w:id="14"/>
      <w:r>
        <w:t>2.4 Why we collect and use pupil information</w:t>
      </w:r>
      <w:bookmarkEnd w:id="14"/>
    </w:p>
    <w:p w:rsidR="00352A8D" w:rsidP="00352A8D" w:rsidRDefault="00352A8D" w14:paraId="3AC61FFC" w14:textId="77777777">
      <w:r>
        <w:t>We collect and use pupil information, for the following purposes:</w:t>
      </w:r>
    </w:p>
    <w:p w:rsidR="00352A8D" w:rsidP="00352A8D" w:rsidRDefault="00352A8D" w14:paraId="5DC5D1A0" w14:textId="77777777">
      <w:r>
        <w:t>•</w:t>
      </w:r>
      <w:r>
        <w:tab/>
      </w:r>
      <w:r>
        <w:t xml:space="preserve">to support pupil learning </w:t>
      </w:r>
    </w:p>
    <w:p w:rsidR="00352A8D" w:rsidP="00352A8D" w:rsidRDefault="00352A8D" w14:paraId="0907C11E" w14:textId="77777777">
      <w:r>
        <w:t>•</w:t>
      </w:r>
      <w:r>
        <w:tab/>
      </w:r>
      <w:r>
        <w:t xml:space="preserve">to monitor and report on pupil attainment progress </w:t>
      </w:r>
    </w:p>
    <w:p w:rsidR="00352A8D" w:rsidP="00352A8D" w:rsidRDefault="00352A8D" w14:paraId="09885526" w14:textId="77777777">
      <w:r>
        <w:t>•</w:t>
      </w:r>
      <w:r>
        <w:tab/>
      </w:r>
      <w:r>
        <w:t xml:space="preserve">to provide appropriate pastoral care </w:t>
      </w:r>
    </w:p>
    <w:p w:rsidR="00352A8D" w:rsidP="00352A8D" w:rsidRDefault="00352A8D" w14:paraId="4E373D97" w14:textId="77777777">
      <w:r>
        <w:t>•</w:t>
      </w:r>
      <w:r>
        <w:tab/>
      </w:r>
      <w:r>
        <w:t>to assess the quality of our services</w:t>
      </w:r>
    </w:p>
    <w:p w:rsidR="00352A8D" w:rsidP="00352A8D" w:rsidRDefault="00352A8D" w14:paraId="384298D5" w14:textId="77777777">
      <w:r>
        <w:t>•</w:t>
      </w:r>
      <w:r>
        <w:tab/>
      </w:r>
      <w:r>
        <w:t xml:space="preserve">to keep children safe </w:t>
      </w:r>
    </w:p>
    <w:p w:rsidRPr="0071356A" w:rsidR="00352A8D" w:rsidP="00457D3F" w:rsidRDefault="00352A8D" w14:paraId="6DEDE816" w14:textId="77777777">
      <w:pPr>
        <w:ind w:left="720" w:hanging="720"/>
      </w:pPr>
      <w:r w:rsidRPr="0071356A">
        <w:t>•</w:t>
      </w:r>
      <w:r w:rsidRPr="0071356A">
        <w:tab/>
      </w:r>
      <w:r w:rsidRPr="0071356A">
        <w:t>photographic images for identification purposes (safeguarding), and celebration purposes (to record work, classes and school events)</w:t>
      </w:r>
    </w:p>
    <w:p w:rsidR="00352A8D" w:rsidP="00352A8D" w:rsidRDefault="00352A8D" w14:paraId="5AED837C" w14:textId="3D99B6DA">
      <w:r>
        <w:t>•</w:t>
      </w:r>
      <w:r>
        <w:tab/>
      </w:r>
      <w:r>
        <w:t>to meet the statutory duties placed upon us by the Department for Education</w:t>
      </w:r>
    </w:p>
    <w:p w:rsidR="00352A8D" w:rsidP="00352A8D" w:rsidRDefault="00352A8D" w14:paraId="64DA10AC" w14:textId="77777777">
      <w:r>
        <w:t>•</w:t>
      </w:r>
      <w:r>
        <w:tab/>
      </w:r>
      <w:r>
        <w:t>to comply with the law regarding data sharing</w:t>
      </w:r>
    </w:p>
    <w:p w:rsidR="00352A8D" w:rsidP="00352A8D" w:rsidRDefault="00352A8D" w14:paraId="1CBE9484" w14:textId="77777777">
      <w:r>
        <w:t>•</w:t>
      </w:r>
      <w:r>
        <w:tab/>
      </w:r>
      <w:r>
        <w:t xml:space="preserve">for site security </w:t>
      </w:r>
    </w:p>
    <w:p w:rsidR="00352A8D" w:rsidP="00352A8D" w:rsidRDefault="00352A8D" w14:paraId="5654535C" w14:textId="77777777">
      <w:r>
        <w:t>•</w:t>
      </w:r>
      <w:r>
        <w:tab/>
      </w:r>
      <w:r>
        <w:t>protect public monies against fraud</w:t>
      </w:r>
    </w:p>
    <w:p w:rsidR="00352A8D" w:rsidP="00352A8D" w:rsidRDefault="00352A8D" w14:paraId="7C0ECE3B" w14:textId="77777777">
      <w:r>
        <w:t>•</w:t>
      </w:r>
      <w:r>
        <w:tab/>
      </w:r>
      <w:r>
        <w:t>to streamline systems</w:t>
      </w:r>
    </w:p>
    <w:p w:rsidR="00352A8D" w:rsidP="00352A8D" w:rsidRDefault="00352A8D" w14:paraId="3455BEC3" w14:textId="77777777">
      <w:r>
        <w:t>Under the General Data Protection Regulation (GDPR), the lawful bases we rely on for processing pupil information are:</w:t>
      </w:r>
    </w:p>
    <w:p w:rsidR="00352A8D" w:rsidP="00352A8D" w:rsidRDefault="00352A8D" w14:paraId="58840186" w14:textId="77777777">
      <w:r>
        <w:t>•</w:t>
      </w:r>
      <w:r>
        <w:tab/>
      </w:r>
      <w:r>
        <w:t>Article 6(a) - Consent (for any processing which does not fall into the bases detail within this section below)</w:t>
      </w:r>
    </w:p>
    <w:p w:rsidR="00352A8D" w:rsidP="00352A8D" w:rsidRDefault="00352A8D" w14:paraId="5B3B64D8" w14:textId="77777777">
      <w:r>
        <w:t>•</w:t>
      </w:r>
      <w:r>
        <w:tab/>
      </w:r>
      <w:r>
        <w:t xml:space="preserve">Article 6(c) - Compliance and Legal Obligation </w:t>
      </w:r>
    </w:p>
    <w:p w:rsidRPr="00196BDC" w:rsidR="00352A8D" w:rsidP="00352A8D" w:rsidRDefault="00352A8D" w14:paraId="10989348" w14:textId="77777777">
      <w:pPr>
        <w:rPr>
          <w:b/>
          <w:bCs/>
        </w:rPr>
      </w:pPr>
      <w:r>
        <w:t xml:space="preserve">as set out in the Education Act 1996 (as amended).  We are required to share information about our pupils with the (DfE) under regulation 3 of The Education (Information About Individual Pupils) (England) Regulations 2013.  </w:t>
      </w:r>
      <w:r w:rsidRPr="00196BDC">
        <w:rPr>
          <w:b/>
          <w:bCs/>
        </w:rPr>
        <w:t>In addition, there are extensive statutory obligations that a school is subject to – further details about these are available from our Data Protection Officer.</w:t>
      </w:r>
    </w:p>
    <w:p w:rsidR="00352A8D" w:rsidP="00352A8D" w:rsidRDefault="00352A8D" w14:paraId="4856D858" w14:textId="77777777">
      <w:r>
        <w:t>•</w:t>
      </w:r>
      <w:r>
        <w:tab/>
      </w:r>
      <w:r>
        <w:t>Article 6(e) - Public Interest</w:t>
      </w:r>
    </w:p>
    <w:p w:rsidRPr="00196BDC" w:rsidR="00352A8D" w:rsidP="00196BDC" w:rsidRDefault="00352A8D" w14:paraId="4C4DBA53" w14:textId="0BD83DB7">
      <w:pPr>
        <w:rPr>
          <w:color w:val="70AD47" w:themeColor="accent6"/>
        </w:rPr>
      </w:pPr>
      <w:r>
        <w:t xml:space="preserve">In addition, we rely on GDPR Article 9 and the Data Protection Act 2018 Schedule 1 Part 1 and Part 2 concerning any special category data (personal data that needs more protection because it is sensitive). </w:t>
      </w:r>
      <w:r w:rsidRPr="0071356A">
        <w:t xml:space="preserve">Please refer to our Special Category Data Policy document for full details of these lawful bases for processing this data. </w:t>
      </w:r>
    </w:p>
    <w:p w:rsidR="00352A8D" w:rsidP="006B19F5" w:rsidRDefault="00352A8D" w14:paraId="4699E50C" w14:textId="2B547AE7">
      <w:pPr>
        <w:pStyle w:val="Heading1"/>
      </w:pPr>
      <w:bookmarkStart w:name="_Toc65510934" w:id="15"/>
      <w:r>
        <w:t xml:space="preserve">2.5 How we collect pupil information </w:t>
      </w:r>
      <w:bookmarkEnd w:id="15"/>
    </w:p>
    <w:p w:rsidR="00352A8D" w:rsidP="00352A8D" w:rsidRDefault="00352A8D" w14:paraId="048BCA38" w14:textId="77777777">
      <w:r>
        <w:t xml:space="preserve">We collect pupil information via admission forms completed by parent/carer when a student joins our School, data collection forms, CCTV cameras, information provided by; parent/carer, the previous school/provisions, local authorities, NHS, Police, the Department for Education (DfE) and by secure file transfer Common Transfer File (CTF). </w:t>
      </w:r>
    </w:p>
    <w:p w:rsidR="00352A8D" w:rsidP="00352A8D" w:rsidRDefault="00352A8D" w14:paraId="01D98104" w14:textId="77777777">
      <w:r>
        <w:t xml:space="preserve">Pupil data is essential for the Schools’ operational use. Whilst the majority of pupil information you provide to us is mandatory, some of it requested on a voluntary basis.  We will let you know, when we ask you for data, whether you are required to provide the information and your rights in relation to this.  </w:t>
      </w:r>
    </w:p>
    <w:p w:rsidR="00352A8D" w:rsidP="00606D05" w:rsidRDefault="00352A8D" w14:paraId="309AF244" w14:textId="77777777">
      <w:pPr>
        <w:pStyle w:val="Heading1"/>
      </w:pPr>
      <w:bookmarkStart w:name="_Toc65510935" w:id="16"/>
      <w:r>
        <w:t>2.6 How and where we store pupil information</w:t>
      </w:r>
      <w:bookmarkEnd w:id="16"/>
    </w:p>
    <w:p w:rsidR="00352A8D" w:rsidP="00352A8D" w:rsidRDefault="00352A8D" w14:paraId="47A04261" w14:textId="6289DE4D">
      <w:r w:rsidR="00352A8D">
        <w:rPr/>
        <w:t>We securely store pupil informat</w:t>
      </w:r>
      <w:r w:rsidR="004568ED">
        <w:rPr/>
        <w:t>ion on the School’s IT network.  Our schools are supported by an external provider ONEIT</w:t>
      </w:r>
      <w:r w:rsidR="00352A8D">
        <w:rPr/>
        <w:t xml:space="preserve">.  Secure storage is provided for </w:t>
      </w:r>
      <w:proofErr w:type="gramStart"/>
      <w:r w:rsidR="00352A8D">
        <w:rPr/>
        <w:t>paper based</w:t>
      </w:r>
      <w:proofErr w:type="gramEnd"/>
      <w:r w:rsidR="00352A8D">
        <w:rPr/>
        <w:t xml:space="preserve"> records.  We hold data securely for the set amount of time shown in our data retention schedule. </w:t>
      </w:r>
    </w:p>
    <w:p w:rsidR="00352A8D" w:rsidP="00352A8D" w:rsidRDefault="00352A8D" w14:paraId="4B70CAE8" w14:textId="03B0F901">
      <w:r w:rsidR="00352A8D">
        <w:rPr/>
        <w:t xml:space="preserve">We are currently following the instructions of the </w:t>
      </w:r>
      <w:hyperlink r:id="R9f8b81f67e644bbe">
        <w:r w:rsidRPr="3D7D29D3" w:rsidR="00352A8D">
          <w:rPr>
            <w:rStyle w:val="Hyperlink"/>
          </w:rPr>
          <w:t>Independent Inquiry into Child Sexual Abuse (IICSA)</w:t>
        </w:r>
      </w:hyperlink>
      <w:r w:rsidR="00352A8D">
        <w:rPr/>
        <w:t xml:space="preserve"> which states that student records should not be destroyed until this inquiry is complete.  </w:t>
      </w:r>
    </w:p>
    <w:p w:rsidR="00352A8D" w:rsidP="00606D05" w:rsidRDefault="00352A8D" w14:paraId="20C4ED7A" w14:textId="3DBA0111">
      <w:pPr>
        <w:pStyle w:val="Heading1"/>
      </w:pPr>
      <w:bookmarkStart w:name="_Toc65510936" w:id="17"/>
      <w:r>
        <w:t xml:space="preserve">2.7 Who we share pupil information with  </w:t>
      </w:r>
      <w:bookmarkEnd w:id="17"/>
    </w:p>
    <w:p w:rsidR="00352A8D" w:rsidP="00352A8D" w:rsidRDefault="00352A8D" w14:paraId="033F3A01" w14:textId="77777777">
      <w:r>
        <w:t>We routinely share pupil information with:</w:t>
      </w:r>
    </w:p>
    <w:p w:rsidR="00352A8D" w:rsidP="00352A8D" w:rsidRDefault="00352A8D" w14:paraId="574AEB5D" w14:textId="77777777">
      <w:r>
        <w:t>•</w:t>
      </w:r>
      <w:r>
        <w:tab/>
      </w:r>
      <w:r>
        <w:t>Schools that the pupils attend after leaving us</w:t>
      </w:r>
    </w:p>
    <w:p w:rsidR="00352A8D" w:rsidP="00352A8D" w:rsidRDefault="00352A8D" w14:paraId="703444DF" w14:textId="77777777">
      <w:r>
        <w:t>•</w:t>
      </w:r>
      <w:r>
        <w:tab/>
      </w:r>
      <w:r>
        <w:t>Feeder schools</w:t>
      </w:r>
    </w:p>
    <w:p w:rsidR="00352A8D" w:rsidP="00352A8D" w:rsidRDefault="00352A8D" w14:paraId="2043030B" w14:textId="77777777">
      <w:r>
        <w:t>•</w:t>
      </w:r>
      <w:r>
        <w:tab/>
      </w:r>
      <w:r>
        <w:t>Our local authority</w:t>
      </w:r>
    </w:p>
    <w:p w:rsidR="00352A8D" w:rsidP="00352A8D" w:rsidRDefault="00352A8D" w14:paraId="45D8835B" w14:textId="77777777">
      <w:r>
        <w:t>•</w:t>
      </w:r>
      <w:r>
        <w:tab/>
      </w:r>
      <w:r>
        <w:t>Other relevant local authorities</w:t>
      </w:r>
    </w:p>
    <w:p w:rsidR="00352A8D" w:rsidP="00352A8D" w:rsidRDefault="00352A8D" w14:paraId="1E34030B" w14:textId="77777777">
      <w:r>
        <w:t>•</w:t>
      </w:r>
      <w:r>
        <w:tab/>
      </w:r>
      <w:r>
        <w:t>Our Governing Body</w:t>
      </w:r>
    </w:p>
    <w:p w:rsidR="00352A8D" w:rsidP="00352A8D" w:rsidRDefault="00352A8D" w14:paraId="5CA27AFC" w14:textId="77777777">
      <w:r>
        <w:t>•</w:t>
      </w:r>
      <w:r>
        <w:tab/>
      </w:r>
      <w:r>
        <w:t>The Department for Education (DfE) Inc. Learner Record Services and the National Pupil Database</w:t>
      </w:r>
    </w:p>
    <w:p w:rsidR="00352A8D" w:rsidP="00352A8D" w:rsidRDefault="00352A8D" w14:paraId="6054F6F4" w14:textId="77777777">
      <w:r>
        <w:t>•</w:t>
      </w:r>
      <w:r>
        <w:tab/>
      </w:r>
      <w:r>
        <w:t>Police</w:t>
      </w:r>
    </w:p>
    <w:p w:rsidR="00352A8D" w:rsidP="00352A8D" w:rsidRDefault="00352A8D" w14:paraId="3692CD93" w14:textId="77777777">
      <w:r>
        <w:t>•</w:t>
      </w:r>
      <w:r>
        <w:tab/>
      </w:r>
      <w:r>
        <w:t>NHS (agencies and services)/School Nurse</w:t>
      </w:r>
    </w:p>
    <w:p w:rsidRPr="00606D05" w:rsidR="00352A8D" w:rsidP="00352A8D" w:rsidRDefault="00352A8D" w14:paraId="38E55F90" w14:textId="61F9B56F">
      <w:pPr>
        <w:rPr>
          <w:highlight w:val="yellow"/>
        </w:rPr>
      </w:pPr>
      <w:r>
        <w:t>•</w:t>
      </w:r>
      <w:r>
        <w:tab/>
      </w:r>
      <w:r>
        <w:t xml:space="preserve">External systems used by the School to carry out day to day processes and requirements. For example, and </w:t>
      </w:r>
      <w:r w:rsidR="00766D8B">
        <w:tab/>
      </w:r>
      <w:r>
        <w:t>not limited to; SIMS, Teachers to Parents</w:t>
      </w:r>
      <w:r w:rsidR="00766D8B">
        <w:t xml:space="preserve">, Target Tracker, Swimphony, Microsoft applications, School Cloud, </w:t>
      </w:r>
      <w:r w:rsidR="00766D8B">
        <w:tab/>
      </w:r>
      <w:r w:rsidR="00766D8B">
        <w:t>Rising Stars</w:t>
      </w:r>
      <w:r w:rsidR="002C0B87">
        <w:t xml:space="preserve">, Seesaw, Spelling Shed, Parent Pay, </w:t>
      </w:r>
      <w:r w:rsidR="00686B3D">
        <w:t xml:space="preserve">Every, </w:t>
      </w:r>
      <w:r w:rsidR="002C0B87">
        <w:t xml:space="preserve">Timetable Rockstars, Evolve, CPOMs, </w:t>
      </w:r>
      <w:r w:rsidR="006124EF">
        <w:t xml:space="preserve">Sign in App, </w:t>
      </w:r>
      <w:r w:rsidR="002C0B87">
        <w:t>Reading Plus.</w:t>
      </w:r>
    </w:p>
    <w:p w:rsidRPr="00621EA9" w:rsidR="00352A8D" w:rsidP="00606D05" w:rsidRDefault="00352A8D" w14:paraId="6EC8ED28" w14:textId="77777777">
      <w:pPr>
        <w:pStyle w:val="Heading1"/>
      </w:pPr>
      <w:bookmarkStart w:name="_Toc65510937" w:id="18"/>
      <w:r w:rsidRPr="00621EA9">
        <w:t>2.8 International Transfers</w:t>
      </w:r>
      <w:bookmarkEnd w:id="18"/>
    </w:p>
    <w:p w:rsidRPr="00621EA9" w:rsidR="00352A8D" w:rsidP="00352A8D" w:rsidRDefault="00352A8D" w14:paraId="2D3EFC3D" w14:textId="77777777">
      <w:r w:rsidRPr="00621EA9">
        <w:t>In connection with the purposes identified above, your personal information may be transferred outside the UK and the European Economic Area (‘EEA’), including to the United States. Where information is transferred outside the UK or EEA that is not subject to an adequacy decision by the EU Commission, information is adequately protected by EU Commission approved standard contractual clauses or a vendor's Processor Binding Corporate Rules. For more information on the transfer mechanism used, please contact us at the details set out below.</w:t>
      </w:r>
    </w:p>
    <w:p w:rsidR="00352A8D" w:rsidP="00606D05" w:rsidRDefault="00352A8D" w14:paraId="3B362D9C" w14:textId="4C18F068">
      <w:pPr>
        <w:pStyle w:val="Heading1"/>
      </w:pPr>
      <w:bookmarkStart w:name="_Toc65510938" w:id="19"/>
      <w:r>
        <w:t>2.9 Why we regularly share pupil information</w:t>
      </w:r>
      <w:bookmarkEnd w:id="19"/>
    </w:p>
    <w:p w:rsidR="00352A8D" w:rsidP="00352A8D" w:rsidRDefault="00352A8D" w14:paraId="684E92C2" w14:textId="77777777">
      <w:r>
        <w:t>We do not share information about our pupils with anyone without consent unless the law and our policies allow us to do so.</w:t>
      </w:r>
    </w:p>
    <w:p w:rsidR="00621EA9" w:rsidP="00D33CD5" w:rsidRDefault="00621EA9" w14:paraId="1C0F359A" w14:textId="77777777">
      <w:pPr>
        <w:pStyle w:val="Heading2"/>
      </w:pPr>
      <w:bookmarkStart w:name="_Toc65510940" w:id="20"/>
    </w:p>
    <w:p w:rsidR="00352A8D" w:rsidP="00D33CD5" w:rsidRDefault="00352A8D" w14:paraId="6F289434" w14:textId="77E80B87">
      <w:pPr>
        <w:pStyle w:val="Heading2"/>
      </w:pPr>
      <w:r>
        <w:t>2.9.2 Department for Education</w:t>
      </w:r>
      <w:bookmarkEnd w:id="20"/>
    </w:p>
    <w:p w:rsidRPr="00621EA9" w:rsidR="00352A8D" w:rsidP="00352A8D" w:rsidRDefault="00352A8D" w14:paraId="371723DE" w14:textId="172C2BBD">
      <w: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w:t>
      </w:r>
      <w:r w:rsidR="00621EA9">
        <w:t xml:space="preserve">f those data collections, under </w:t>
      </w:r>
      <w:r w:rsidRPr="00621EA9">
        <w:t>regulation 5 of The Education (Information About Individual Pupils) (England) Regulations 2013.</w:t>
      </w:r>
    </w:p>
    <w:p w:rsidR="00352A8D" w:rsidP="00352A8D" w:rsidRDefault="00352A8D" w14:paraId="43E34A46" w14:textId="77777777">
      <w:r>
        <w:t xml:space="preserve">All data is transferred securely and held by DfE under a combination of software and hardware controls, which meet the current government security policy framework. </w:t>
      </w:r>
    </w:p>
    <w:p w:rsidR="00352A8D" w:rsidP="00352A8D" w:rsidRDefault="00352A8D" w14:paraId="01A548DC" w14:textId="55CBDA4B">
      <w:r>
        <w:t>For more information, please see ‘How Government uses your data’ section.</w:t>
      </w:r>
    </w:p>
    <w:p w:rsidR="00352A8D" w:rsidP="00D33CD5" w:rsidRDefault="00352A8D" w14:paraId="3CE8C2D7" w14:textId="2EDC5594">
      <w:pPr>
        <w:pStyle w:val="Heading2"/>
      </w:pPr>
      <w:bookmarkStart w:name="_Toc65510941" w:id="21"/>
      <w:r>
        <w:t>2.</w:t>
      </w:r>
      <w:r w:rsidR="00D33CD5">
        <w:t>9</w:t>
      </w:r>
      <w:r>
        <w:t>.3 Local Authorities</w:t>
      </w:r>
      <w:bookmarkEnd w:id="21"/>
      <w:r>
        <w:t xml:space="preserve"> </w:t>
      </w:r>
    </w:p>
    <w:p w:rsidR="00352A8D" w:rsidP="00352A8D" w:rsidRDefault="00352A8D" w14:paraId="48877E4F" w14:textId="77777777">
      <w:r>
        <w:t xml:space="preserve">We may be required to share information about our pupils with the local authority to ensure that they can conduct their statutory duties under </w:t>
      </w:r>
    </w:p>
    <w:p w:rsidR="00352A8D" w:rsidP="00352A8D" w:rsidRDefault="00352A8D" w14:paraId="11057797" w14:textId="09C49C76">
      <w:r>
        <w:t>•</w:t>
      </w:r>
      <w:r>
        <w:tab/>
      </w:r>
      <w:r>
        <w:t>the Schools Admission Code, including conducting Fair Access Panels.</w:t>
      </w:r>
    </w:p>
    <w:p w:rsidR="00352A8D" w:rsidP="00D35DC5" w:rsidRDefault="00352A8D" w14:paraId="19C99BFF" w14:textId="4FD84531">
      <w:pPr>
        <w:pStyle w:val="Heading1"/>
      </w:pPr>
      <w:bookmarkStart w:name="_Toc65510942" w:id="22"/>
      <w:r>
        <w:t>2.10</w:t>
      </w:r>
      <w:r w:rsidR="00D33CD5">
        <w:t>.</w:t>
      </w:r>
      <w:r>
        <w:t xml:space="preserve"> Requesting access to your personal data, and other rights</w:t>
      </w:r>
      <w:bookmarkEnd w:id="22"/>
    </w:p>
    <w:p w:rsidR="00352A8D" w:rsidP="00352A8D" w:rsidRDefault="00352A8D" w14:paraId="49CEBF22" w14:textId="1BCBEA72">
      <w:r>
        <w:t>Under data protection law, pupils have the right to request access to information about them that we hold, and in some cases, parents can make the request on the pupil’s behalf. Parents also have the right to access their child’s educational record</w:t>
      </w:r>
      <w:r w:rsidR="00621EA9">
        <w:t>.</w:t>
      </w:r>
    </w:p>
    <w:p w:rsidR="00352A8D" w:rsidP="00352A8D" w:rsidRDefault="00352A8D" w14:paraId="33DBB374" w14:textId="77777777">
      <w:r>
        <w:t>You also have the right to:</w:t>
      </w:r>
    </w:p>
    <w:p w:rsidR="00352A8D" w:rsidP="00352A8D" w:rsidRDefault="00352A8D" w14:paraId="0E803DE3" w14:textId="77777777">
      <w:r>
        <w:t>•</w:t>
      </w:r>
      <w:r>
        <w:tab/>
      </w:r>
      <w:r>
        <w:t>be informed about the collection and use of your personal data.</w:t>
      </w:r>
    </w:p>
    <w:p w:rsidR="00352A8D" w:rsidP="00352A8D" w:rsidRDefault="00352A8D" w14:paraId="68D2F1A6" w14:textId="77777777">
      <w:r>
        <w:t>•</w:t>
      </w:r>
      <w:r>
        <w:tab/>
      </w:r>
      <w:r>
        <w:t>rectification, ie to have inaccurate personal data rectified, or completed if it is incomplete.</w:t>
      </w:r>
    </w:p>
    <w:p w:rsidR="00352A8D" w:rsidP="00352A8D" w:rsidRDefault="00352A8D" w14:paraId="7F8D5261" w14:textId="0EED257D">
      <w:r>
        <w:t>•</w:t>
      </w:r>
      <w:r>
        <w:tab/>
      </w:r>
      <w:r>
        <w:t xml:space="preserve">erasure, often known as the ‘right to be forgotten’; however this does not apply where, amongst other </w:t>
      </w:r>
      <w:r w:rsidR="00621EA9">
        <w:tab/>
      </w:r>
      <w:r>
        <w:t>things, processing is necessary to comply with a legal obligation.</w:t>
      </w:r>
    </w:p>
    <w:p w:rsidR="00352A8D" w:rsidP="00352A8D" w:rsidRDefault="00352A8D" w14:paraId="6B9E54B6" w14:textId="77777777">
      <w:r>
        <w:t>•</w:t>
      </w:r>
      <w:r>
        <w:tab/>
      </w:r>
      <w:r>
        <w:t>restrict processing, although, as above this is a limited right.</w:t>
      </w:r>
    </w:p>
    <w:p w:rsidR="00352A8D" w:rsidP="00352A8D" w:rsidRDefault="00352A8D" w14:paraId="01BA85D1" w14:textId="77777777">
      <w:r>
        <w:t>•</w:t>
      </w:r>
      <w:r>
        <w:tab/>
      </w:r>
      <w:r>
        <w:t>object; though other than for marketing purposes, this is also limited as above.</w:t>
      </w:r>
    </w:p>
    <w:p w:rsidR="00352A8D" w:rsidP="00352A8D" w:rsidRDefault="00352A8D" w14:paraId="6BAC581F" w14:textId="77777777">
      <w:r>
        <w:t>•</w:t>
      </w:r>
      <w:r>
        <w:tab/>
      </w:r>
      <w:r>
        <w:t>Where we rely on your consent to process your data, you have the right to revoke that consent.</w:t>
      </w:r>
    </w:p>
    <w:p w:rsidR="00352A8D" w:rsidP="00352A8D" w:rsidRDefault="00352A8D" w14:paraId="4DBD9C1E" w14:textId="5A5164E7">
      <w:r>
        <w:t>•</w:t>
      </w:r>
      <w:r>
        <w:tab/>
      </w:r>
      <w:r>
        <w:t xml:space="preserve">You also have rights in relation to automated decision making and profiling, though these are not currently </w:t>
      </w:r>
      <w:r w:rsidR="00621EA9">
        <w:tab/>
      </w:r>
      <w:r>
        <w:t>relevant</w:t>
      </w:r>
    </w:p>
    <w:p w:rsidR="00352A8D" w:rsidP="00352A8D" w:rsidRDefault="00352A8D" w14:paraId="7E1B093B" w14:textId="77777777">
      <w:r>
        <w:t>•</w:t>
      </w:r>
      <w:r>
        <w:tab/>
      </w:r>
      <w:r>
        <w:t>Finally, the right to seek redress, either through the ICO, or through the courts</w:t>
      </w:r>
    </w:p>
    <w:p w:rsidR="00352A8D" w:rsidP="00352A8D" w:rsidRDefault="00352A8D" w14:paraId="5E0E9FDB" w14:textId="77777777">
      <w:r>
        <w:t>If you would like to request access to your data, or use any of the other rights listed above, please contact the school office in the first instance.</w:t>
      </w:r>
    </w:p>
    <w:p w:rsidR="00352A8D" w:rsidP="00D35DC5" w:rsidRDefault="00352A8D" w14:paraId="0BAD65CB" w14:textId="47B3E333">
      <w:pPr>
        <w:pStyle w:val="Heading1"/>
      </w:pPr>
      <w:bookmarkStart w:name="_Toc65510943" w:id="23"/>
      <w:r>
        <w:t>2.11 How Government uses your data</w:t>
      </w:r>
      <w:bookmarkEnd w:id="23"/>
    </w:p>
    <w:p w:rsidR="00352A8D" w:rsidP="00352A8D" w:rsidRDefault="00352A8D" w14:paraId="6BF1D6A6" w14:textId="77777777">
      <w:r>
        <w:t>The pupil data that we lawfully share with the DfE through data collections:</w:t>
      </w:r>
    </w:p>
    <w:p w:rsidR="00352A8D" w:rsidP="00352A8D" w:rsidRDefault="00352A8D" w14:paraId="37C49C43" w14:textId="0E7DF119">
      <w:r>
        <w:t>•</w:t>
      </w:r>
      <w:r>
        <w:tab/>
      </w:r>
      <w:r>
        <w:t xml:space="preserve">underpins school funding, which is calculated based upon the numbers of children and their characteristics </w:t>
      </w:r>
      <w:r w:rsidR="00621EA9">
        <w:tab/>
      </w:r>
      <w:r>
        <w:t>in each school.</w:t>
      </w:r>
    </w:p>
    <w:p w:rsidR="00352A8D" w:rsidP="00352A8D" w:rsidRDefault="00352A8D" w14:paraId="0CAB76DB" w14:textId="1A06E0AF">
      <w:r>
        <w:t>•</w:t>
      </w:r>
      <w:r>
        <w:tab/>
      </w:r>
      <w:r>
        <w:t xml:space="preserve">informs ‘short term’ education policy monitoring and school accountability and intervention (for example, </w:t>
      </w:r>
      <w:r w:rsidR="00621EA9">
        <w:tab/>
      </w:r>
      <w:r>
        <w:t>school GCSE results or Pupil Progress measures).</w:t>
      </w:r>
    </w:p>
    <w:p w:rsidR="00352A8D" w:rsidP="00352A8D" w:rsidRDefault="00352A8D" w14:paraId="28FB7219" w14:textId="6C29935A">
      <w:r>
        <w:t>•</w:t>
      </w:r>
      <w:r>
        <w:tab/>
      </w:r>
      <w:r>
        <w:t xml:space="preserve">supports ‘longer term’ research and monitoring of educational policy (for example how certain subject </w:t>
      </w:r>
      <w:r w:rsidR="00621EA9">
        <w:tab/>
      </w:r>
      <w:r>
        <w:t>choices go on to affect education or earnings beyond school)</w:t>
      </w:r>
    </w:p>
    <w:p w:rsidR="00352A8D" w:rsidP="00D35DC5" w:rsidRDefault="00352A8D" w14:paraId="415317F7" w14:textId="147D8874">
      <w:pPr>
        <w:pStyle w:val="Heading2"/>
      </w:pPr>
      <w:bookmarkStart w:name="_Toc65510944" w:id="24"/>
      <w:r>
        <w:t>2.1</w:t>
      </w:r>
      <w:r w:rsidR="00D35DC5">
        <w:t>1.1</w:t>
      </w:r>
      <w:r w:rsidR="00D35DC5">
        <w:tab/>
      </w:r>
      <w:r>
        <w:t>Data collection requirements</w:t>
      </w:r>
      <w:bookmarkEnd w:id="24"/>
    </w:p>
    <w:p w:rsidR="00352A8D" w:rsidP="00352A8D" w:rsidRDefault="00352A8D" w14:paraId="2C51E137" w14:textId="77777777">
      <w:r>
        <w:t xml:space="preserve">To find out more about the data collection requirements placed on us by the Department for Education (for example; via the school census) go to </w:t>
      </w:r>
    </w:p>
    <w:p w:rsidR="00352A8D" w:rsidP="00352A8D" w:rsidRDefault="00352A8D" w14:paraId="5C39C888" w14:textId="1A9823C3">
      <w:r>
        <w:t xml:space="preserve">https://www.gov.uk/education/data-collection-and-censuses-for-schools </w:t>
      </w:r>
    </w:p>
    <w:p w:rsidR="00352A8D" w:rsidP="00D35DC5" w:rsidRDefault="00352A8D" w14:paraId="2FCEE32C" w14:textId="4339C71B">
      <w:pPr>
        <w:pStyle w:val="Heading2"/>
      </w:pPr>
      <w:bookmarkStart w:name="_Toc65510945" w:id="25"/>
      <w:r>
        <w:t>2.1</w:t>
      </w:r>
      <w:r w:rsidR="00D35DC5">
        <w:t>1.</w:t>
      </w:r>
      <w:r>
        <w:t>2 The National Pupil Database (NPD)</w:t>
      </w:r>
      <w:bookmarkEnd w:id="25"/>
    </w:p>
    <w:p w:rsidR="00352A8D" w:rsidP="00352A8D" w:rsidRDefault="00352A8D" w14:paraId="75C51272" w14:textId="77777777">
      <w:r>
        <w:t>Much of the data about pupils in England goes on to be held in the National Pupil Database (NPD).</w:t>
      </w:r>
    </w:p>
    <w:p w:rsidR="00352A8D" w:rsidP="00352A8D" w:rsidRDefault="00352A8D" w14:paraId="246193A1" w14:textId="77777777">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352A8D" w:rsidP="00352A8D" w:rsidRDefault="00352A8D" w14:paraId="4E6956D6" w14:textId="77777777">
      <w:r>
        <w:t xml:space="preserve">It is held in electronic format for statistical purposes. This information is securely collected from a range of sources including schools, local authorities and awarding bodies. </w:t>
      </w:r>
    </w:p>
    <w:p w:rsidR="00352A8D" w:rsidP="00352A8D" w:rsidRDefault="00352A8D" w14:paraId="3A35374B" w14:textId="77777777">
      <w:r>
        <w:t>To find out more about the NPD, go to https://www.gov.uk/government/publications/national-pupil-database-user-guide-and-supporting-information</w:t>
      </w:r>
    </w:p>
    <w:p w:rsidR="00352A8D" w:rsidP="00D35DC5" w:rsidRDefault="00352A8D" w14:paraId="0CC5E5DB" w14:textId="79454408">
      <w:pPr>
        <w:pStyle w:val="Heading2"/>
      </w:pPr>
      <w:bookmarkStart w:name="_Toc65510946" w:id="26"/>
      <w:r>
        <w:t>2.1</w:t>
      </w:r>
      <w:r w:rsidR="00D35DC5">
        <w:t>1.</w:t>
      </w:r>
      <w:r>
        <w:t>3 Sharing by the Department</w:t>
      </w:r>
      <w:bookmarkEnd w:id="26"/>
    </w:p>
    <w:p w:rsidR="00352A8D" w:rsidP="00352A8D" w:rsidRDefault="00352A8D" w14:paraId="3B9028DF" w14:textId="0D8439AE">
      <w:r>
        <w:t>The law allows the Department to share pupils’ personal data with certain third parties, including:</w:t>
      </w:r>
    </w:p>
    <w:p w:rsidR="00352A8D" w:rsidP="00352A8D" w:rsidRDefault="00352A8D" w14:paraId="247CB3D4" w14:textId="77777777">
      <w:r>
        <w:t>•</w:t>
      </w:r>
      <w:r>
        <w:tab/>
      </w:r>
      <w:r>
        <w:t>schools</w:t>
      </w:r>
    </w:p>
    <w:p w:rsidR="00352A8D" w:rsidP="00352A8D" w:rsidRDefault="00352A8D" w14:paraId="5F0B840F" w14:textId="77777777">
      <w:r>
        <w:t>•</w:t>
      </w:r>
      <w:r>
        <w:tab/>
      </w:r>
      <w:r>
        <w:t>local authorities</w:t>
      </w:r>
    </w:p>
    <w:p w:rsidR="00352A8D" w:rsidP="00352A8D" w:rsidRDefault="00352A8D" w14:paraId="57D62E8E" w14:textId="77777777">
      <w:r>
        <w:t>•</w:t>
      </w:r>
      <w:r>
        <w:tab/>
      </w:r>
      <w:r>
        <w:t>researchers</w:t>
      </w:r>
    </w:p>
    <w:p w:rsidR="00352A8D" w:rsidP="00352A8D" w:rsidRDefault="00352A8D" w14:paraId="4EC4E822" w14:textId="77777777">
      <w:r>
        <w:t>•</w:t>
      </w:r>
      <w:r>
        <w:tab/>
      </w:r>
      <w:r>
        <w:t>organisations connected with promoting the education or wellbeing of children in England</w:t>
      </w:r>
    </w:p>
    <w:p w:rsidR="00352A8D" w:rsidP="00352A8D" w:rsidRDefault="00352A8D" w14:paraId="730A456D" w14:textId="77777777">
      <w:r>
        <w:t>•</w:t>
      </w:r>
      <w:r>
        <w:tab/>
      </w:r>
      <w:r>
        <w:t>other government departments and agencies</w:t>
      </w:r>
    </w:p>
    <w:p w:rsidR="00352A8D" w:rsidP="00352A8D" w:rsidRDefault="00352A8D" w14:paraId="6C166812" w14:textId="77777777">
      <w:r>
        <w:t>•</w:t>
      </w:r>
      <w:r>
        <w:tab/>
      </w:r>
      <w:r>
        <w:t>organisations fighting or identifying crime</w:t>
      </w:r>
    </w:p>
    <w:p w:rsidR="00352A8D" w:rsidP="00352A8D" w:rsidRDefault="00352A8D" w14:paraId="32A375F2" w14:textId="77777777">
      <w:r>
        <w:t xml:space="preserve">For more information about the Department’s NPD data sharing process, please visit: </w:t>
      </w:r>
    </w:p>
    <w:p w:rsidR="00352A8D" w:rsidP="00352A8D" w:rsidRDefault="006911F0" w14:paraId="43F0A50C" w14:textId="4A417F48">
      <w:hyperlink w:history="1" r:id="rId11">
        <w:r w:rsidRPr="00E01443" w:rsidR="00085271">
          <w:rPr>
            <w:rStyle w:val="Hyperlink"/>
          </w:rPr>
          <w:t>https://www.gov.uk/data-protection-how-we-collect-and-share-research-data</w:t>
        </w:r>
      </w:hyperlink>
      <w:r w:rsidR="00085271">
        <w:t xml:space="preserve"> </w:t>
      </w:r>
      <w:r w:rsidR="00352A8D">
        <w:t xml:space="preserve"> </w:t>
      </w:r>
    </w:p>
    <w:p w:rsidR="00352A8D" w:rsidP="00352A8D" w:rsidRDefault="00352A8D" w14:paraId="390F6E3A" w14:textId="77777777">
      <w:r>
        <w:t> </w:t>
      </w:r>
    </w:p>
    <w:p w:rsidR="00352A8D" w:rsidP="00352A8D" w:rsidRDefault="00352A8D" w14:paraId="20046E68" w14:textId="77777777">
      <w:r>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rsidR="00352A8D" w:rsidP="00352A8D" w:rsidRDefault="00352A8D" w14:paraId="650C5343" w14:textId="292A34EF">
      <w:r>
        <w:t xml:space="preserve">For information about which organisations the Department has provided pupil information, (and for which project) or to access a monthly breakdown of data share volumes with Home Office and the Police please visit the following website: </w:t>
      </w:r>
      <w:hyperlink w:history="1" r:id="rId12">
        <w:r w:rsidRPr="00E01443" w:rsidR="00085271">
          <w:rPr>
            <w:rStyle w:val="Hyperlink"/>
          </w:rPr>
          <w:t>https://www.gov.uk/government/publications/dfe-external-data-shares</w:t>
        </w:r>
      </w:hyperlink>
      <w:r w:rsidR="00085271">
        <w:t xml:space="preserve"> </w:t>
      </w:r>
    </w:p>
    <w:p w:rsidRPr="00621EA9" w:rsidR="00352A8D" w:rsidP="00085271" w:rsidRDefault="00352A8D" w14:paraId="2BAAC521" w14:textId="0F11D206">
      <w:pPr>
        <w:pStyle w:val="Heading2"/>
      </w:pPr>
      <w:bookmarkStart w:name="_Toc65510948" w:id="27"/>
      <w:r w:rsidRPr="00621EA9">
        <w:t>2.1</w:t>
      </w:r>
      <w:r w:rsidRPr="00621EA9" w:rsidR="00085271">
        <w:t>1.5</w:t>
      </w:r>
      <w:r w:rsidRPr="00621EA9">
        <w:t xml:space="preserve"> How to find out what personal information DfE hold about you</w:t>
      </w:r>
      <w:bookmarkEnd w:id="27"/>
    </w:p>
    <w:p w:rsidRPr="00621EA9" w:rsidR="00352A8D" w:rsidP="00352A8D" w:rsidRDefault="00352A8D" w14:paraId="51593EEE" w14:textId="77777777">
      <w:r w:rsidRPr="00621EA9">
        <w:t>Under the terms of the Data Protection Act 2018, you are entitled to ask the Department:</w:t>
      </w:r>
    </w:p>
    <w:p w:rsidRPr="00621EA9" w:rsidR="00352A8D" w:rsidP="00352A8D" w:rsidRDefault="00352A8D" w14:paraId="67D01649" w14:textId="77777777">
      <w:r w:rsidRPr="00621EA9">
        <w:t>•</w:t>
      </w:r>
      <w:r w:rsidRPr="00621EA9">
        <w:tab/>
      </w:r>
      <w:r w:rsidRPr="00621EA9">
        <w:t>if they are processing your personal data</w:t>
      </w:r>
    </w:p>
    <w:p w:rsidRPr="00621EA9" w:rsidR="00352A8D" w:rsidP="00352A8D" w:rsidRDefault="00352A8D" w14:paraId="34F3E8F4" w14:textId="77777777">
      <w:r w:rsidRPr="00621EA9">
        <w:t>•</w:t>
      </w:r>
      <w:r w:rsidRPr="00621EA9">
        <w:tab/>
      </w:r>
      <w:r w:rsidRPr="00621EA9">
        <w:t>for a description of the data they hold about you</w:t>
      </w:r>
    </w:p>
    <w:p w:rsidRPr="00621EA9" w:rsidR="00352A8D" w:rsidP="00352A8D" w:rsidRDefault="00352A8D" w14:paraId="0C3CAAD7" w14:textId="77777777">
      <w:r w:rsidRPr="00621EA9">
        <w:t>•</w:t>
      </w:r>
      <w:r w:rsidRPr="00621EA9">
        <w:tab/>
      </w:r>
      <w:r w:rsidRPr="00621EA9">
        <w:t xml:space="preserve">the reasons they’re holding it and any recipient it may be disclosed to </w:t>
      </w:r>
    </w:p>
    <w:p w:rsidRPr="00621EA9" w:rsidR="00352A8D" w:rsidP="00352A8D" w:rsidRDefault="00352A8D" w14:paraId="0E72B78D" w14:textId="77777777">
      <w:r w:rsidRPr="00621EA9">
        <w:t>•</w:t>
      </w:r>
      <w:r w:rsidRPr="00621EA9">
        <w:tab/>
      </w:r>
      <w:r w:rsidRPr="00621EA9">
        <w:t>for a copy of your personal data and any details of its source</w:t>
      </w:r>
    </w:p>
    <w:p w:rsidRPr="00621EA9" w:rsidR="00352A8D" w:rsidP="00352A8D" w:rsidRDefault="00352A8D" w14:paraId="61F84D99" w14:textId="77777777">
      <w:r w:rsidRPr="00621EA9">
        <w:t>If you want to see the personal data held about you by the Department, you should make a ‘subject access request’.  Further information on how to do this can be found within the Department’s personal information charter that is published at the address below:</w:t>
      </w:r>
    </w:p>
    <w:p w:rsidRPr="00621EA9" w:rsidR="00352A8D" w:rsidP="00352A8D" w:rsidRDefault="00352A8D" w14:paraId="0DC5DB53" w14:textId="77777777">
      <w:r w:rsidRPr="00621EA9">
        <w:t>https://www.gov.uk/government/organisations/department-for-education/about/personal-information-charter</w:t>
      </w:r>
    </w:p>
    <w:p w:rsidRPr="00621EA9" w:rsidR="00352A8D" w:rsidP="00352A8D" w:rsidRDefault="00352A8D" w14:paraId="7A7BB27A" w14:textId="77777777">
      <w:r w:rsidRPr="00621EA9">
        <w:t xml:space="preserve">To contact DfE: https://www.gov.uk/contact-dfe </w:t>
      </w:r>
    </w:p>
    <w:p w:rsidR="00352A8D" w:rsidP="0066502B" w:rsidRDefault="00352A8D" w14:paraId="6266D680" w14:textId="662EC6A5">
      <w:pPr>
        <w:pStyle w:val="Heading1"/>
      </w:pPr>
      <w:bookmarkStart w:name="_Toc65510949" w:id="28"/>
      <w:r>
        <w:t>2.1</w:t>
      </w:r>
      <w:r w:rsidR="0066502B">
        <w:t>2</w:t>
      </w:r>
      <w:r>
        <w:t xml:space="preserve"> Last updated</w:t>
      </w:r>
      <w:bookmarkEnd w:id="28"/>
    </w:p>
    <w:p w:rsidR="00352A8D" w:rsidP="00352A8D" w:rsidRDefault="00352A8D" w14:paraId="13911C46" w14:textId="4501455A">
      <w:r>
        <w:t>We may need to update this privacy notice periodically so we recommend that you revisit this information from time to time. This version was last updated on</w:t>
      </w:r>
      <w:r w:rsidR="00621EA9">
        <w:t xml:space="preserve"> 31 January 2022</w:t>
      </w:r>
      <w:r>
        <w:t>.</w:t>
      </w:r>
    </w:p>
    <w:p w:rsidR="00352A8D" w:rsidP="0066502B" w:rsidRDefault="00352A8D" w14:paraId="49D219DD" w14:textId="04C6321C">
      <w:pPr>
        <w:pStyle w:val="Heading1"/>
      </w:pPr>
      <w:bookmarkStart w:name="_Toc65510950" w:id="29"/>
      <w:r>
        <w:t>2.1</w:t>
      </w:r>
      <w:r w:rsidR="0066502B">
        <w:t>3</w:t>
      </w:r>
      <w:r>
        <w:t xml:space="preserve"> Contacts</w:t>
      </w:r>
      <w:bookmarkEnd w:id="29"/>
    </w:p>
    <w:p w:rsidR="00352A8D" w:rsidP="00352A8D" w:rsidRDefault="00352A8D" w14:paraId="1C370123" w14:textId="77777777">
      <w:r>
        <w:t>If you have a concern about the way we are collecting or using your personal data or you would like to discuss anything in this privacy notice, we ask that you raise your concern with us in the first instance.</w:t>
      </w:r>
    </w:p>
    <w:p w:rsidR="00352A8D" w:rsidP="00352A8D" w:rsidRDefault="00352A8D" w14:paraId="05336AFE" w14:textId="77777777">
      <w:r>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Pr="00A5520C" w:rsidR="005F32BD" w:rsidTr="00541696" w14:paraId="40ED326C" w14:textId="77777777">
        <w:tc>
          <w:tcPr>
            <w:tcW w:w="2552" w:type="dxa"/>
            <w:tcMar>
              <w:top w:w="0" w:type="dxa"/>
              <w:left w:w="108" w:type="dxa"/>
              <w:bottom w:w="0" w:type="dxa"/>
              <w:right w:w="108" w:type="dxa"/>
            </w:tcMar>
            <w:hideMark/>
          </w:tcPr>
          <w:p w:rsidRPr="00A5520C" w:rsidR="005F32BD" w:rsidP="00541696" w:rsidRDefault="005F32BD" w14:paraId="46CFD2A5" w14:textId="77777777">
            <w:pPr>
              <w:rPr>
                <w:b/>
                <w:bCs/>
              </w:rPr>
            </w:pPr>
            <w:bookmarkStart w:name="_Hlk64982148" w:id="30"/>
            <w:r w:rsidRPr="00A5520C">
              <w:rPr>
                <w:b/>
                <w:bCs/>
              </w:rPr>
              <w:t xml:space="preserve">Data Protection Officer </w:t>
            </w:r>
          </w:p>
        </w:tc>
        <w:tc>
          <w:tcPr>
            <w:tcW w:w="7796" w:type="dxa"/>
            <w:tcMar>
              <w:top w:w="0" w:type="dxa"/>
              <w:left w:w="108" w:type="dxa"/>
              <w:bottom w:w="0" w:type="dxa"/>
              <w:right w:w="108" w:type="dxa"/>
            </w:tcMar>
            <w:hideMark/>
          </w:tcPr>
          <w:p w:rsidRPr="00A5520C" w:rsidR="005F32BD" w:rsidP="00541696" w:rsidRDefault="005F32BD" w14:paraId="2DD0DE4E" w14:textId="77777777">
            <w:r w:rsidRPr="00A5520C">
              <w:t xml:space="preserve">GDPR for Schools, Derbyshire County Council </w:t>
            </w:r>
          </w:p>
        </w:tc>
      </w:tr>
      <w:tr w:rsidRPr="00A5520C" w:rsidR="005F32BD" w:rsidTr="00541696" w14:paraId="1C7ABA91" w14:textId="77777777">
        <w:tc>
          <w:tcPr>
            <w:tcW w:w="2552" w:type="dxa"/>
            <w:tcMar>
              <w:top w:w="0" w:type="dxa"/>
              <w:left w:w="108" w:type="dxa"/>
              <w:bottom w:w="0" w:type="dxa"/>
              <w:right w:w="108" w:type="dxa"/>
            </w:tcMar>
            <w:hideMark/>
          </w:tcPr>
          <w:p w:rsidRPr="00A5520C" w:rsidR="005F32BD" w:rsidP="00541696" w:rsidRDefault="005F32BD" w14:paraId="66B43C23" w14:textId="77777777">
            <w:pPr>
              <w:rPr>
                <w:b/>
                <w:bCs/>
              </w:rPr>
            </w:pPr>
            <w:r w:rsidRPr="00A5520C">
              <w:rPr>
                <w:b/>
                <w:bCs/>
              </w:rPr>
              <w:t>DPO Email:</w:t>
            </w:r>
          </w:p>
        </w:tc>
        <w:tc>
          <w:tcPr>
            <w:tcW w:w="7796" w:type="dxa"/>
            <w:tcMar>
              <w:top w:w="0" w:type="dxa"/>
              <w:left w:w="108" w:type="dxa"/>
              <w:bottom w:w="0" w:type="dxa"/>
              <w:right w:w="108" w:type="dxa"/>
            </w:tcMar>
            <w:hideMark/>
          </w:tcPr>
          <w:p w:rsidRPr="00A5520C" w:rsidR="005F32BD" w:rsidP="00541696" w:rsidRDefault="006911F0" w14:paraId="2B7401ED" w14:textId="77777777">
            <w:hyperlink w:history="1" r:id="rId13">
              <w:r w:rsidRPr="00A5520C" w:rsidR="005F32BD">
                <w:rPr>
                  <w:rStyle w:val="Hyperlink"/>
                </w:rPr>
                <w:t>gdprforschools@derbyshire.gov.uk</w:t>
              </w:r>
            </w:hyperlink>
          </w:p>
        </w:tc>
      </w:tr>
      <w:tr w:rsidRPr="00A5520C" w:rsidR="005F32BD" w:rsidTr="00541696" w14:paraId="09F0D147" w14:textId="77777777">
        <w:tc>
          <w:tcPr>
            <w:tcW w:w="2552" w:type="dxa"/>
            <w:tcMar>
              <w:top w:w="0" w:type="dxa"/>
              <w:left w:w="108" w:type="dxa"/>
              <w:bottom w:w="0" w:type="dxa"/>
              <w:right w:w="108" w:type="dxa"/>
            </w:tcMar>
            <w:hideMark/>
          </w:tcPr>
          <w:p w:rsidRPr="00A5520C" w:rsidR="005F32BD" w:rsidP="00541696" w:rsidRDefault="005F32BD" w14:paraId="2B53FB82" w14:textId="77777777">
            <w:pPr>
              <w:rPr>
                <w:b/>
                <w:bCs/>
              </w:rPr>
            </w:pPr>
            <w:r w:rsidRPr="00A5520C">
              <w:rPr>
                <w:b/>
                <w:bCs/>
              </w:rPr>
              <w:t>DPO Phone:</w:t>
            </w:r>
          </w:p>
        </w:tc>
        <w:tc>
          <w:tcPr>
            <w:tcW w:w="7796" w:type="dxa"/>
            <w:tcMar>
              <w:top w:w="0" w:type="dxa"/>
              <w:left w:w="108" w:type="dxa"/>
              <w:bottom w:w="0" w:type="dxa"/>
              <w:right w:w="108" w:type="dxa"/>
            </w:tcMar>
            <w:hideMark/>
          </w:tcPr>
          <w:p w:rsidRPr="00A5520C" w:rsidR="005F32BD" w:rsidP="00541696" w:rsidRDefault="005F32BD" w14:paraId="4FE471DB" w14:textId="77777777">
            <w:r w:rsidRPr="00A5520C">
              <w:t>01629 532888</w:t>
            </w:r>
          </w:p>
        </w:tc>
      </w:tr>
      <w:tr w:rsidRPr="00A5520C" w:rsidR="005F32BD" w:rsidTr="00541696" w14:paraId="22FA88FD" w14:textId="77777777">
        <w:tc>
          <w:tcPr>
            <w:tcW w:w="2552" w:type="dxa"/>
            <w:tcMar>
              <w:top w:w="0" w:type="dxa"/>
              <w:left w:w="108" w:type="dxa"/>
              <w:bottom w:w="0" w:type="dxa"/>
              <w:right w:w="108" w:type="dxa"/>
            </w:tcMar>
            <w:hideMark/>
          </w:tcPr>
          <w:p w:rsidRPr="00A5520C" w:rsidR="005F32BD" w:rsidP="00541696" w:rsidRDefault="005F32BD" w14:paraId="769947CA" w14:textId="77777777">
            <w:pPr>
              <w:rPr>
                <w:b/>
                <w:bCs/>
              </w:rPr>
            </w:pPr>
            <w:r w:rsidRPr="00A5520C">
              <w:rPr>
                <w:b/>
                <w:bCs/>
              </w:rPr>
              <w:t>DPO Address:</w:t>
            </w:r>
          </w:p>
        </w:tc>
        <w:tc>
          <w:tcPr>
            <w:tcW w:w="7796" w:type="dxa"/>
            <w:tcMar>
              <w:top w:w="0" w:type="dxa"/>
              <w:left w:w="108" w:type="dxa"/>
              <w:bottom w:w="0" w:type="dxa"/>
              <w:right w:w="108" w:type="dxa"/>
            </w:tcMar>
            <w:hideMark/>
          </w:tcPr>
          <w:p w:rsidRPr="00A5520C" w:rsidR="005F32BD" w:rsidP="00541696" w:rsidRDefault="005F32BD" w14:paraId="7163F6A8" w14:textId="77777777">
            <w:r w:rsidRPr="00A5520C">
              <w:t>Room 396, North Block, County Hall, Smedley Street, Matlock, Derbyshire, DE4 3AG</w:t>
            </w:r>
          </w:p>
        </w:tc>
      </w:tr>
    </w:tbl>
    <w:bookmarkEnd w:id="30"/>
    <w:p w:rsidR="00352A8D" w:rsidP="00352A8D" w:rsidRDefault="00352A8D" w14:paraId="0C8537A9" w14:textId="0154A03E">
      <w:r>
        <w:t>For Derbyshire County Council:</w:t>
      </w:r>
    </w:p>
    <w:p w:rsidR="00352A8D" w:rsidP="00352A8D" w:rsidRDefault="00352A8D" w14:paraId="6DB50D55" w14:textId="77777777">
      <w:r>
        <w:t>Information Governance Officer</w:t>
      </w:r>
    </w:p>
    <w:p w:rsidR="00352A8D" w:rsidP="00352A8D" w:rsidRDefault="00352A8D" w14:paraId="55CD65E5" w14:textId="77777777">
      <w:r>
        <w:t>Children’s Services Department, Derbyshire County Council</w:t>
      </w:r>
    </w:p>
    <w:p w:rsidR="00352A8D" w:rsidP="00352A8D" w:rsidRDefault="00352A8D" w14:paraId="43CAF14F" w14:textId="77777777">
      <w:r>
        <w:t>Room 361</w:t>
      </w:r>
    </w:p>
    <w:p w:rsidR="00352A8D" w:rsidP="00352A8D" w:rsidRDefault="00352A8D" w14:paraId="5B984BD9" w14:textId="77777777">
      <w:r>
        <w:t>County Hall</w:t>
      </w:r>
    </w:p>
    <w:p w:rsidR="00352A8D" w:rsidP="00352A8D" w:rsidRDefault="00352A8D" w14:paraId="7CA2B01A" w14:textId="77777777">
      <w:r>
        <w:t>Matlock</w:t>
      </w:r>
    </w:p>
    <w:p w:rsidR="00352A8D" w:rsidP="00352A8D" w:rsidRDefault="00352A8D" w14:paraId="084AC159" w14:textId="77777777">
      <w:r>
        <w:t>Derbyshire</w:t>
      </w:r>
    </w:p>
    <w:p w:rsidR="00352A8D" w:rsidP="00352A8D" w:rsidRDefault="00352A8D" w14:paraId="36E81606" w14:textId="77777777">
      <w:r>
        <w:t>DE4 3AG</w:t>
      </w:r>
    </w:p>
    <w:p w:rsidR="00352A8D" w:rsidP="00352A8D" w:rsidRDefault="00352A8D" w14:paraId="00A1C1D8" w14:textId="77777777">
      <w:r>
        <w:t>Email: cs.dpandfoi@derbyshire.gov.uk</w:t>
      </w:r>
    </w:p>
    <w:p w:rsidR="00352A8D" w:rsidP="00352A8D" w:rsidRDefault="00352A8D" w14:paraId="589630E4" w14:textId="77777777">
      <w:r>
        <w:t>Telephone: 01629 532011</w:t>
      </w:r>
    </w:p>
    <w:p w:rsidR="00352A8D" w:rsidP="00352A8D" w:rsidRDefault="00352A8D" w14:paraId="14DE883A" w14:textId="77777777"/>
    <w:p w:rsidR="00352A8D" w:rsidP="00352A8D" w:rsidRDefault="00352A8D" w14:paraId="381CDF81" w14:textId="77777777">
      <w:r>
        <w:t>For DfE:</w:t>
      </w:r>
    </w:p>
    <w:p w:rsidR="00352A8D" w:rsidP="00352A8D" w:rsidRDefault="00352A8D" w14:paraId="46B727D0" w14:textId="77777777">
      <w:r>
        <w:t>Public Communications Unit,</w:t>
      </w:r>
    </w:p>
    <w:p w:rsidR="00352A8D" w:rsidP="00352A8D" w:rsidRDefault="00352A8D" w14:paraId="7B7F2921" w14:textId="77777777">
      <w:r>
        <w:t>Department for Education,</w:t>
      </w:r>
    </w:p>
    <w:p w:rsidR="00352A8D" w:rsidP="00352A8D" w:rsidRDefault="00352A8D" w14:paraId="5859DDA2" w14:textId="77777777">
      <w:r>
        <w:t>Sanctuary Buildings,</w:t>
      </w:r>
    </w:p>
    <w:p w:rsidR="00352A8D" w:rsidP="00352A8D" w:rsidRDefault="00352A8D" w14:paraId="0A98796E" w14:textId="77777777">
      <w:r>
        <w:t>Great Smith Street,</w:t>
      </w:r>
    </w:p>
    <w:p w:rsidR="00352A8D" w:rsidP="00352A8D" w:rsidRDefault="00352A8D" w14:paraId="167721D1" w14:textId="77777777">
      <w:r>
        <w:t>London, SW1P 3BT</w:t>
      </w:r>
    </w:p>
    <w:p w:rsidR="00352A8D" w:rsidP="00352A8D" w:rsidRDefault="00352A8D" w14:paraId="735912E2" w14:textId="77777777">
      <w:r>
        <w:t>Website: www.education.gov.uk</w:t>
      </w:r>
    </w:p>
    <w:p w:rsidR="00352A8D" w:rsidP="00352A8D" w:rsidRDefault="00352A8D" w14:paraId="3B365EA4" w14:textId="77777777">
      <w:r>
        <w:t>https://www.gov.uk/contact-dfe</w:t>
      </w:r>
    </w:p>
    <w:p w:rsidR="00352A8D" w:rsidP="00352A8D" w:rsidRDefault="00352A8D" w14:paraId="2FD97AD8" w14:textId="77777777">
      <w:r>
        <w:t>Email: http://www.education.gov.uk</w:t>
      </w:r>
    </w:p>
    <w:p w:rsidR="00352A8D" w:rsidP="00352A8D" w:rsidRDefault="00352A8D" w14:paraId="454A6BF6" w14:textId="77777777">
      <w:r>
        <w:t>Telephone: 0370 000 2288</w:t>
      </w:r>
    </w:p>
    <w:p w:rsidR="00352A8D" w:rsidP="00352A8D" w:rsidRDefault="00352A8D" w14:paraId="531C9EBF" w14:textId="77777777"/>
    <w:p w:rsidR="00352A8D" w:rsidP="00352A8D" w:rsidRDefault="00352A8D" w14:paraId="0C02F230" w14:textId="77777777">
      <w:r>
        <w:t>If however you are dissatisfied with our response to your concerns you can of course contact the ICO quoting our ICO registration number [</w:t>
      </w:r>
      <w:r w:rsidRPr="0000729C">
        <w:rPr>
          <w:highlight w:val="yellow"/>
        </w:rPr>
        <w:t>insert ICO registration number here</w:t>
      </w:r>
      <w:r>
        <w:t>] and stating that the Data Controller is [</w:t>
      </w:r>
      <w:r w:rsidRPr="0000729C">
        <w:rPr>
          <w:highlight w:val="yellow"/>
        </w:rPr>
        <w:t>insert name of school here]</w:t>
      </w:r>
    </w:p>
    <w:p w:rsidR="00352A8D" w:rsidP="00352A8D" w:rsidRDefault="00352A8D" w14:paraId="6811C505" w14:textId="77777777"/>
    <w:p w:rsidR="00352A8D" w:rsidP="00352A8D" w:rsidRDefault="00352A8D" w14:paraId="0CC049C1" w14:textId="77777777">
      <w:r>
        <w:t>Information Commissioners’ Office</w:t>
      </w:r>
    </w:p>
    <w:p w:rsidR="00352A8D" w:rsidP="00352A8D" w:rsidRDefault="00352A8D" w14:paraId="47DA2B08" w14:textId="77777777">
      <w:r>
        <w:t>Wycliffe House</w:t>
      </w:r>
    </w:p>
    <w:p w:rsidR="00352A8D" w:rsidP="00352A8D" w:rsidRDefault="00352A8D" w14:paraId="17B1BB68" w14:textId="77777777">
      <w:r>
        <w:t>Water Lane</w:t>
      </w:r>
    </w:p>
    <w:p w:rsidR="00352A8D" w:rsidP="00352A8D" w:rsidRDefault="00352A8D" w14:paraId="186F5508" w14:textId="77777777">
      <w:r>
        <w:t>Wilmslow</w:t>
      </w:r>
    </w:p>
    <w:p w:rsidR="00352A8D" w:rsidP="00352A8D" w:rsidRDefault="00352A8D" w14:paraId="021DDBFE" w14:textId="77777777">
      <w:r>
        <w:t>Cheshire</w:t>
      </w:r>
    </w:p>
    <w:p w:rsidR="00352A8D" w:rsidP="00352A8D" w:rsidRDefault="00352A8D" w14:paraId="4E8D48B5" w14:textId="77777777">
      <w:r>
        <w:t>SK9 5AF</w:t>
      </w:r>
    </w:p>
    <w:p w:rsidR="00352A8D" w:rsidP="00352A8D" w:rsidRDefault="00352A8D" w14:paraId="1D2B32C2" w14:textId="77777777">
      <w:r>
        <w:t>Tel: 0303 123 1113 (local rate) or 01625 545 745 if you prefer to use a national rate number</w:t>
      </w:r>
    </w:p>
    <w:p w:rsidR="00352A8D" w:rsidP="00352A8D" w:rsidRDefault="00352A8D" w14:paraId="1D46EF48" w14:textId="77777777">
      <w:r>
        <w:t>Fax: 01625 524 510</w:t>
      </w:r>
    </w:p>
    <w:p w:rsidR="00044C26" w:rsidP="00352A8D" w:rsidRDefault="00352A8D" w14:paraId="0C0DC240" w14:textId="4556567A">
      <w:r>
        <w:t>Website: https://ico.org.uk/concerns/</w:t>
      </w:r>
    </w:p>
    <w:sectPr w:rsidR="00044C26" w:rsidSect="001148B8">
      <w:footerReference w:type="default" r:id="rId14"/>
      <w:footerReference w:type="first" r:id="rId15"/>
      <w:pgSz w:w="11906" w:h="16838" w:orient="portrait"/>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3A" w:rsidP="00BF713A" w:rsidRDefault="00BF713A" w14:paraId="7D0E365E" w14:textId="77777777">
      <w:pPr>
        <w:spacing w:after="0" w:line="240" w:lineRule="auto"/>
      </w:pPr>
      <w:r>
        <w:separator/>
      </w:r>
    </w:p>
  </w:endnote>
  <w:endnote w:type="continuationSeparator" w:id="0">
    <w:p w:rsidR="00BF713A" w:rsidP="00BF713A" w:rsidRDefault="00BF713A" w14:paraId="0647D6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rsidR="001148B8" w:rsidRDefault="001148B8" w14:paraId="2A48228F" w14:textId="5F1E1FD1">
        <w:pPr>
          <w:pStyle w:val="Footer"/>
          <w:jc w:val="center"/>
        </w:pPr>
        <w:r>
          <w:fldChar w:fldCharType="begin"/>
        </w:r>
        <w:r>
          <w:instrText xml:space="preserve"> PAGE   \* MERGEFORMAT </w:instrText>
        </w:r>
        <w:r>
          <w:fldChar w:fldCharType="separate"/>
        </w:r>
        <w:r w:rsidR="006911F0">
          <w:rPr>
            <w:noProof/>
          </w:rPr>
          <w:t>8</w:t>
        </w:r>
        <w:r>
          <w:rPr>
            <w:noProof/>
          </w:rPr>
          <w:fldChar w:fldCharType="end"/>
        </w:r>
      </w:p>
    </w:sdtContent>
  </w:sdt>
  <w:p w:rsidRPr="001148B8" w:rsidR="00BF713A" w:rsidP="001148B8" w:rsidRDefault="001148B8" w14:paraId="24DFE11E" w14:textId="6A10DFCA">
    <w:pPr>
      <w:pStyle w:val="Footer"/>
    </w:pPr>
    <w:r w:rsidRPr="001148B8">
      <w:t>Copyright: Education Data Hub</w:t>
    </w:r>
    <w:r w:rsidRPr="001148B8">
      <w:tab/>
    </w:r>
    <w:r w:rsidRPr="001148B8">
      <w:tab/>
    </w:r>
    <w:r w:rsidRPr="001148B8">
      <w:t xml:space="preserve">Released: April 2021 </w:t>
    </w:r>
    <w:r w:rsidRPr="001148B8">
      <w:tab/>
    </w:r>
    <w:r w:rsidRPr="001148B8">
      <w:t>V1.2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B8" w:rsidRDefault="001148B8" w14:paraId="51A09AA0" w14:textId="3FCA9FA9">
    <w:pPr>
      <w:pStyle w:val="Footer"/>
    </w:pPr>
    <w:r w:rsidRPr="001148B8">
      <w:t>Copyright: Education Data Hub</w:t>
    </w:r>
    <w:r w:rsidRPr="001148B8">
      <w:tab/>
    </w:r>
    <w:r w:rsidRPr="001148B8">
      <w:tab/>
    </w:r>
    <w:r w:rsidRPr="001148B8">
      <w:t xml:space="preserve">Released: </w:t>
    </w:r>
    <w:r>
      <w:t>April 2021</w:t>
    </w:r>
    <w:r w:rsidRPr="001148B8">
      <w:t xml:space="preserve"> </w:t>
    </w:r>
    <w:r w:rsidRPr="001148B8">
      <w:tab/>
    </w:r>
    <w:r w:rsidRPr="001148B8">
      <w:t>V1.</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3A" w:rsidP="00BF713A" w:rsidRDefault="00BF713A" w14:paraId="55833559" w14:textId="77777777">
      <w:pPr>
        <w:spacing w:after="0" w:line="240" w:lineRule="auto"/>
      </w:pPr>
      <w:r>
        <w:separator/>
      </w:r>
    </w:p>
  </w:footnote>
  <w:footnote w:type="continuationSeparator" w:id="0">
    <w:p w:rsidR="00BF713A" w:rsidP="00BF713A" w:rsidRDefault="00BF713A" w14:paraId="6AFEAA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01674"/>
    <w:multiLevelType w:val="hybridMultilevel"/>
    <w:tmpl w:val="45AE8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10"/>
  </w:num>
  <w:num w:numId="5">
    <w:abstractNumId w:val="0"/>
  </w:num>
  <w:num w:numId="6">
    <w:abstractNumId w:val="5"/>
  </w:num>
  <w:num w:numId="7">
    <w:abstractNumId w:val="5"/>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8"/>
  </w:num>
  <w:num w:numId="9">
    <w:abstractNumId w:val="2"/>
  </w:num>
  <w:num w:numId="10">
    <w:abstractNumId w:val="4"/>
  </w:num>
  <w:num w:numId="11">
    <w:abstractNumId w:val="3"/>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doNotDisplayPageBoundaries/>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303E3"/>
    <w:rsid w:val="00044C26"/>
    <w:rsid w:val="00085271"/>
    <w:rsid w:val="001148B8"/>
    <w:rsid w:val="00133531"/>
    <w:rsid w:val="00136301"/>
    <w:rsid w:val="0017619E"/>
    <w:rsid w:val="00196BDC"/>
    <w:rsid w:val="00272914"/>
    <w:rsid w:val="002B054A"/>
    <w:rsid w:val="002C0B87"/>
    <w:rsid w:val="00341BE3"/>
    <w:rsid w:val="00352A8D"/>
    <w:rsid w:val="003636EA"/>
    <w:rsid w:val="00372E24"/>
    <w:rsid w:val="00402472"/>
    <w:rsid w:val="00426EF0"/>
    <w:rsid w:val="004568ED"/>
    <w:rsid w:val="00457D3F"/>
    <w:rsid w:val="004B50A3"/>
    <w:rsid w:val="005F32BD"/>
    <w:rsid w:val="00606D05"/>
    <w:rsid w:val="006124EF"/>
    <w:rsid w:val="00621EA9"/>
    <w:rsid w:val="00646563"/>
    <w:rsid w:val="0066502B"/>
    <w:rsid w:val="00685E0F"/>
    <w:rsid w:val="00686B3D"/>
    <w:rsid w:val="006911F0"/>
    <w:rsid w:val="006B19F5"/>
    <w:rsid w:val="0071356A"/>
    <w:rsid w:val="00766D8B"/>
    <w:rsid w:val="00787344"/>
    <w:rsid w:val="007E751D"/>
    <w:rsid w:val="00844C98"/>
    <w:rsid w:val="008834EB"/>
    <w:rsid w:val="00887722"/>
    <w:rsid w:val="00933594"/>
    <w:rsid w:val="00977CA6"/>
    <w:rsid w:val="00A5520C"/>
    <w:rsid w:val="00AE6C83"/>
    <w:rsid w:val="00B206ED"/>
    <w:rsid w:val="00B256E1"/>
    <w:rsid w:val="00B70F9C"/>
    <w:rsid w:val="00B86D39"/>
    <w:rsid w:val="00BB1C52"/>
    <w:rsid w:val="00BB4DB0"/>
    <w:rsid w:val="00BF713A"/>
    <w:rsid w:val="00CD72DD"/>
    <w:rsid w:val="00CF0811"/>
    <w:rsid w:val="00D33CD5"/>
    <w:rsid w:val="00D35DC5"/>
    <w:rsid w:val="00D77571"/>
    <w:rsid w:val="00DA07B6"/>
    <w:rsid w:val="00DF363E"/>
    <w:rsid w:val="00E11E34"/>
    <w:rsid w:val="00E55E90"/>
    <w:rsid w:val="00EF1CC5"/>
    <w:rsid w:val="00F0782E"/>
    <w:rsid w:val="3D7D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hAnsi="Calibri Light" w:eastAsia="Times New Roman"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hAnsi="Calibri Light" w:eastAsiaTheme="majorEastAsia"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F713A"/>
    <w:rPr>
      <w:rFonts w:ascii="Calibri Light" w:hAnsi="Calibri Light" w:eastAsia="Times New Roman"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hAnsiTheme="majorHAnsi" w:eastAsiaTheme="majorEastAsia"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styleId="Heading2Char" w:customStyle="1">
    <w:name w:val="Heading 2 Char"/>
    <w:basedOn w:val="DefaultParagraphFont"/>
    <w:link w:val="Heading2"/>
    <w:uiPriority w:val="9"/>
    <w:rsid w:val="00A5520C"/>
    <w:rPr>
      <w:rFonts w:ascii="Calibri Light" w:hAnsi="Calibri Light" w:eastAsiaTheme="majorEastAsia" w:cstheme="majorBidi"/>
      <w:b/>
      <w:sz w:val="26"/>
      <w:szCs w:val="26"/>
    </w:rPr>
  </w:style>
  <w:style w:type="character" w:styleId="UnresolvedMention" w:customStyle="1">
    <w:name w:val="Unresolved Mention"/>
    <w:basedOn w:val="DefaultParagraphFont"/>
    <w:uiPriority w:val="99"/>
    <w:semiHidden/>
    <w:unhideWhenUsed/>
    <w:rsid w:val="00A5520C"/>
    <w:rPr>
      <w:color w:val="605E5C"/>
      <w:shd w:val="clear" w:color="auto" w:fill="E1DFDD"/>
    </w:rPr>
  </w:style>
  <w:style w:type="character" w:styleId="Heading3Char" w:customStyle="1">
    <w:name w:val="Heading 3 Char"/>
    <w:basedOn w:val="DefaultParagraphFont"/>
    <w:link w:val="Heading3"/>
    <w:uiPriority w:val="9"/>
    <w:rsid w:val="008834EB"/>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gdprforschools@derbyshire.gov.uk"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v.uk/government/publications/dfe-external-data-shares"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data-protection-how-we-collect-and-share-research-data"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hyperlink" Target="https://www.iicsa.org.uk/document/guidance-note-retention-instructions-and-data-protection-requirements" TargetMode="External" Id="R9f8b81f67e644bbe" /><Relationship Type="http://schemas.openxmlformats.org/officeDocument/2006/relationships/glossaryDocument" Target="glossary/document.xml" Id="Refb10c285b9249a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fdd9a5-fd5b-4785-94db-8e1cc6b899a1}"/>
      </w:docPartPr>
      <w:docPartBody>
        <w:p w14:paraId="52F2D1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EE5CCF4E65E498C5694DC3E6ADAF5" ma:contentTypeVersion="4" ma:contentTypeDescription="Create a new document." ma:contentTypeScope="" ma:versionID="451d2c858574a0b53ddcdea5a593f408">
  <xsd:schema xmlns:xsd="http://www.w3.org/2001/XMLSchema" xmlns:xs="http://www.w3.org/2001/XMLSchema" xmlns:p="http://schemas.microsoft.com/office/2006/metadata/properties" xmlns:ns2="d7b4e040-5803-41f1-bac8-9fc9edc4a2d9" targetNamespace="http://schemas.microsoft.com/office/2006/metadata/properties" ma:root="true" ma:fieldsID="cad3461ee821d80a324ee43fd7aeb761" ns2:_="">
    <xsd:import namespace="d7b4e040-5803-41f1-bac8-9fc9edc4a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4e040-5803-41f1-bac8-9fc9edc4a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8CA24-52C8-41E0-B0AE-6091A6026C29}">
  <ds:schemaRefs>
    <ds:schemaRef ds:uri="http://schemas.openxmlformats.org/officeDocument/2006/bibliography"/>
  </ds:schemaRefs>
</ds:datastoreItem>
</file>

<file path=customXml/itemProps2.xml><?xml version="1.0" encoding="utf-8"?>
<ds:datastoreItem xmlns:ds="http://schemas.openxmlformats.org/officeDocument/2006/customXml" ds:itemID="{DC00CB77-F1E9-47E2-986D-EF532A44CD8E}"/>
</file>

<file path=customXml/itemProps3.xml><?xml version="1.0" encoding="utf-8"?>
<ds:datastoreItem xmlns:ds="http://schemas.openxmlformats.org/officeDocument/2006/customXml" ds:itemID="{45D27958-A43A-4E76-BF7C-1F46E7C034BE}"/>
</file>

<file path=customXml/itemProps4.xml><?xml version="1.0" encoding="utf-8"?>
<ds:datastoreItem xmlns:ds="http://schemas.openxmlformats.org/officeDocument/2006/customXml" ds:itemID="{EF85D9A7-699F-4BBC-9C47-1E80B78354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Wilson (Childrens Services)</dc:creator>
  <keywords/>
  <dc:description/>
  <lastModifiedBy>Louise Pollard</lastModifiedBy>
  <revision>10</revision>
  <dcterms:created xsi:type="dcterms:W3CDTF">2021-12-16T10:12:00.0000000Z</dcterms:created>
  <dcterms:modified xsi:type="dcterms:W3CDTF">2022-01-17T12:21:28.0281818Z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0x0101003D9EE5CCF4E65E498C5694DC3E6ADAF5</vt:lpwstr>
  </property>
</Properties>
</file>